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58" w:rsidRDefault="002C6D5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C6D58" w:rsidRDefault="002C6D58">
      <w:pPr>
        <w:pStyle w:val="ConsPlusNormal"/>
        <w:jc w:val="both"/>
        <w:outlineLvl w:val="0"/>
      </w:pPr>
    </w:p>
    <w:p w:rsidR="002C6D58" w:rsidRDefault="002C6D58">
      <w:pPr>
        <w:pStyle w:val="ConsPlusNormal"/>
        <w:outlineLvl w:val="0"/>
      </w:pPr>
      <w:r>
        <w:t>Зарегистрировано в Минюсте России 12 февраля 2013 г. N 27010</w:t>
      </w:r>
    </w:p>
    <w:p w:rsidR="002C6D58" w:rsidRDefault="002C6D58">
      <w:pPr>
        <w:pStyle w:val="ConsPlusNormal"/>
        <w:pBdr>
          <w:top w:val="single" w:sz="6" w:space="0" w:color="auto"/>
        </w:pBdr>
        <w:spacing w:before="100" w:after="100"/>
        <w:jc w:val="both"/>
        <w:rPr>
          <w:sz w:val="2"/>
          <w:szCs w:val="2"/>
        </w:rPr>
      </w:pPr>
    </w:p>
    <w:p w:rsidR="002C6D58" w:rsidRDefault="002C6D58">
      <w:pPr>
        <w:pStyle w:val="ConsPlusNormal"/>
        <w:jc w:val="center"/>
      </w:pPr>
    </w:p>
    <w:p w:rsidR="002C6D58" w:rsidRDefault="002C6D58">
      <w:pPr>
        <w:pStyle w:val="ConsPlusTitle"/>
        <w:jc w:val="center"/>
      </w:pPr>
      <w:r>
        <w:t>МИНИСТЕРСТВО ЗДРАВООХРАНЕНИЯ РОССИЙСКОЙ ФЕДЕРАЦИИ</w:t>
      </w:r>
    </w:p>
    <w:p w:rsidR="002C6D58" w:rsidRDefault="002C6D58">
      <w:pPr>
        <w:pStyle w:val="ConsPlusTitle"/>
        <w:jc w:val="center"/>
      </w:pPr>
    </w:p>
    <w:p w:rsidR="002C6D58" w:rsidRDefault="002C6D58">
      <w:pPr>
        <w:pStyle w:val="ConsPlusTitle"/>
        <w:jc w:val="center"/>
      </w:pPr>
      <w:r>
        <w:t>ПРИКАЗ</w:t>
      </w:r>
    </w:p>
    <w:p w:rsidR="002C6D58" w:rsidRDefault="002C6D58">
      <w:pPr>
        <w:pStyle w:val="ConsPlusTitle"/>
        <w:jc w:val="center"/>
      </w:pPr>
      <w:r>
        <w:t>от 30 августа 2012 г. N 107н</w:t>
      </w:r>
    </w:p>
    <w:p w:rsidR="002C6D58" w:rsidRDefault="002C6D58">
      <w:pPr>
        <w:pStyle w:val="ConsPlusTitle"/>
        <w:jc w:val="center"/>
      </w:pPr>
    </w:p>
    <w:p w:rsidR="002C6D58" w:rsidRDefault="002C6D58">
      <w:pPr>
        <w:pStyle w:val="ConsPlusTitle"/>
        <w:jc w:val="center"/>
      </w:pPr>
      <w:r>
        <w:t>О ПОРЯДКЕ</w:t>
      </w:r>
    </w:p>
    <w:p w:rsidR="002C6D58" w:rsidRDefault="002C6D58">
      <w:pPr>
        <w:pStyle w:val="ConsPlusTitle"/>
        <w:jc w:val="center"/>
      </w:pPr>
      <w:r>
        <w:t>ИСПОЛЬЗОВАНИЯ ВСПОМОГАТЕЛЬНЫХ РЕПРОДУКТИВНЫХ ТЕХНОЛОГИЙ,</w:t>
      </w:r>
    </w:p>
    <w:p w:rsidR="002C6D58" w:rsidRDefault="002C6D58">
      <w:pPr>
        <w:pStyle w:val="ConsPlusTitle"/>
        <w:jc w:val="center"/>
      </w:pPr>
      <w:r>
        <w:t>ПРОТИВОПОКАЗАНИЯХ И ОГРАНИЧЕНИЯХ К ИХ ПРИМЕНЕНИЮ</w:t>
      </w:r>
    </w:p>
    <w:p w:rsidR="002C6D58" w:rsidRDefault="002C6D58">
      <w:pPr>
        <w:pStyle w:val="ConsPlusNormal"/>
        <w:jc w:val="both"/>
      </w:pPr>
    </w:p>
    <w:p w:rsidR="002C6D58" w:rsidRDefault="002C6D58">
      <w:pPr>
        <w:pStyle w:val="ConsPlusNormal"/>
        <w:jc w:val="center"/>
      </w:pPr>
      <w:r>
        <w:t>Список изменяющих документов</w:t>
      </w:r>
    </w:p>
    <w:p w:rsidR="002C6D58" w:rsidRDefault="002C6D58">
      <w:pPr>
        <w:pStyle w:val="ConsPlusNormal"/>
        <w:jc w:val="center"/>
      </w:pPr>
      <w:r>
        <w:t xml:space="preserve">(в ред. </w:t>
      </w:r>
      <w:hyperlink r:id="rId5" w:history="1">
        <w:r>
          <w:rPr>
            <w:color w:val="0000FF"/>
          </w:rPr>
          <w:t>Приказа</w:t>
        </w:r>
      </w:hyperlink>
      <w:r>
        <w:t xml:space="preserve"> Минздрава России от 11.06.2015 N 332н)</w:t>
      </w:r>
    </w:p>
    <w:p w:rsidR="002C6D58" w:rsidRDefault="002C6D58">
      <w:pPr>
        <w:pStyle w:val="ConsPlusNormal"/>
        <w:jc w:val="center"/>
      </w:pPr>
    </w:p>
    <w:p w:rsidR="002C6D58" w:rsidRDefault="002C6D58">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20</w:t>
        </w:r>
      </w:hyperlink>
      <w:r>
        <w:t xml:space="preserve">, </w:t>
      </w:r>
      <w:hyperlink r:id="rId8" w:history="1">
        <w:r>
          <w:rPr>
            <w:color w:val="0000FF"/>
          </w:rPr>
          <w:t>37</w:t>
        </w:r>
      </w:hyperlink>
      <w:r>
        <w:t xml:space="preserve"> и </w:t>
      </w:r>
      <w:hyperlink r:id="rId9" w:history="1">
        <w:r>
          <w:rPr>
            <w:color w:val="0000FF"/>
          </w:rPr>
          <w:t>55</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C6D58" w:rsidRDefault="002C6D58">
      <w:pPr>
        <w:pStyle w:val="ConsPlusNormal"/>
        <w:spacing w:before="220"/>
        <w:ind w:firstLine="540"/>
        <w:jc w:val="both"/>
      </w:pPr>
      <w:r>
        <w:t>1. Утвердить:</w:t>
      </w:r>
    </w:p>
    <w:p w:rsidR="002C6D58" w:rsidRDefault="002C6D58">
      <w:pPr>
        <w:pStyle w:val="ConsPlusNormal"/>
        <w:spacing w:before="220"/>
        <w:ind w:firstLine="540"/>
        <w:jc w:val="both"/>
      </w:pPr>
      <w:r>
        <w:t xml:space="preserve">порядок использования вспомогательных репродуктивных технологий, противопоказания и ограничения к их применению согласно </w:t>
      </w:r>
      <w:hyperlink w:anchor="P45" w:history="1">
        <w:r>
          <w:rPr>
            <w:color w:val="0000FF"/>
          </w:rPr>
          <w:t>приложению N 1</w:t>
        </w:r>
      </w:hyperlink>
      <w:r>
        <w:t>;</w:t>
      </w:r>
    </w:p>
    <w:p w:rsidR="002C6D58" w:rsidRDefault="002C6D58">
      <w:pPr>
        <w:pStyle w:val="ConsPlusNormal"/>
        <w:spacing w:before="220"/>
        <w:ind w:firstLine="540"/>
        <w:jc w:val="both"/>
      </w:pPr>
      <w:r>
        <w:t xml:space="preserve">перечень противопоказаний к проведению базовой программы вспомогательных репродуктивных технологий согласно </w:t>
      </w:r>
      <w:hyperlink w:anchor="P683" w:history="1">
        <w:r>
          <w:rPr>
            <w:color w:val="0000FF"/>
          </w:rPr>
          <w:t>приложению N 2</w:t>
        </w:r>
      </w:hyperlink>
      <w:r>
        <w:t>;</w:t>
      </w:r>
    </w:p>
    <w:p w:rsidR="002C6D58" w:rsidRDefault="002C6D58">
      <w:pPr>
        <w:pStyle w:val="ConsPlusNormal"/>
        <w:spacing w:before="220"/>
        <w:ind w:firstLine="540"/>
        <w:jc w:val="both"/>
      </w:pPr>
      <w:r>
        <w:t xml:space="preserve">форму вкладыша в медицинскую карту амбулаторного (стационарного) больного при применении вспомогательных репродуктивных технологий согласно </w:t>
      </w:r>
      <w:hyperlink w:anchor="P1324" w:history="1">
        <w:r>
          <w:rPr>
            <w:color w:val="0000FF"/>
          </w:rPr>
          <w:t>приложению N 3</w:t>
        </w:r>
      </w:hyperlink>
      <w:r>
        <w:t>;</w:t>
      </w:r>
    </w:p>
    <w:p w:rsidR="002C6D58" w:rsidRDefault="002C6D58">
      <w:pPr>
        <w:pStyle w:val="ConsPlusNormal"/>
        <w:spacing w:before="220"/>
        <w:ind w:firstLine="540"/>
        <w:jc w:val="both"/>
      </w:pPr>
      <w:r>
        <w:t xml:space="preserve">форму индивидуальной карты донора спермы согласно </w:t>
      </w:r>
      <w:hyperlink w:anchor="P2030" w:history="1">
        <w:r>
          <w:rPr>
            <w:color w:val="0000FF"/>
          </w:rPr>
          <w:t>приложению N 4</w:t>
        </w:r>
      </w:hyperlink>
      <w:r>
        <w:t>;</w:t>
      </w:r>
    </w:p>
    <w:p w:rsidR="002C6D58" w:rsidRDefault="002C6D58">
      <w:pPr>
        <w:pStyle w:val="ConsPlusNormal"/>
        <w:spacing w:before="220"/>
        <w:ind w:firstLine="540"/>
        <w:jc w:val="both"/>
      </w:pPr>
      <w:r>
        <w:t xml:space="preserve">форму индивидуальной карты донора ооцитов согласно </w:t>
      </w:r>
      <w:hyperlink w:anchor="P2289" w:history="1">
        <w:r>
          <w:rPr>
            <w:color w:val="0000FF"/>
          </w:rPr>
          <w:t>приложению N 5</w:t>
        </w:r>
      </w:hyperlink>
      <w:r>
        <w:t>;</w:t>
      </w:r>
    </w:p>
    <w:p w:rsidR="002C6D58" w:rsidRDefault="002C6D58">
      <w:pPr>
        <w:pStyle w:val="ConsPlusNormal"/>
        <w:spacing w:before="220"/>
        <w:ind w:firstLine="540"/>
        <w:jc w:val="both"/>
      </w:pPr>
      <w:r>
        <w:t xml:space="preserve">форму журнала учета, хранения и использования криоконсервированной спермы пациентов согласно </w:t>
      </w:r>
      <w:hyperlink w:anchor="P2466" w:history="1">
        <w:r>
          <w:rPr>
            <w:color w:val="0000FF"/>
          </w:rPr>
          <w:t>приложению N 6</w:t>
        </w:r>
      </w:hyperlink>
      <w:r>
        <w:t>;</w:t>
      </w:r>
    </w:p>
    <w:p w:rsidR="002C6D58" w:rsidRDefault="002C6D58">
      <w:pPr>
        <w:pStyle w:val="ConsPlusNormal"/>
        <w:spacing w:before="220"/>
        <w:ind w:firstLine="540"/>
        <w:jc w:val="both"/>
      </w:pPr>
      <w:r>
        <w:t xml:space="preserve">форму журнала учета, хранения и использования криоконсервированной донорской спермы согласно </w:t>
      </w:r>
      <w:hyperlink w:anchor="P2534" w:history="1">
        <w:r>
          <w:rPr>
            <w:color w:val="0000FF"/>
          </w:rPr>
          <w:t>приложению N 7</w:t>
        </w:r>
      </w:hyperlink>
      <w:r>
        <w:t>;</w:t>
      </w:r>
    </w:p>
    <w:p w:rsidR="002C6D58" w:rsidRDefault="002C6D58">
      <w:pPr>
        <w:pStyle w:val="ConsPlusNormal"/>
        <w:spacing w:before="220"/>
        <w:ind w:firstLine="540"/>
        <w:jc w:val="both"/>
      </w:pPr>
      <w:r>
        <w:t xml:space="preserve">форму журнала учета, хранения и использования криоконсервированных ооцитов пациенток согласно </w:t>
      </w:r>
      <w:hyperlink w:anchor="P2610" w:history="1">
        <w:r>
          <w:rPr>
            <w:color w:val="0000FF"/>
          </w:rPr>
          <w:t>приложению N 8</w:t>
        </w:r>
      </w:hyperlink>
      <w:r>
        <w:t>;</w:t>
      </w:r>
    </w:p>
    <w:p w:rsidR="002C6D58" w:rsidRDefault="002C6D58">
      <w:pPr>
        <w:pStyle w:val="ConsPlusNormal"/>
        <w:spacing w:before="220"/>
        <w:ind w:firstLine="540"/>
        <w:jc w:val="both"/>
      </w:pPr>
      <w:r>
        <w:t xml:space="preserve">форму журнала учета, хранения и использования криоконсервированных донорских ооцитов согласно </w:t>
      </w:r>
      <w:hyperlink w:anchor="P2663" w:history="1">
        <w:r>
          <w:rPr>
            <w:color w:val="0000FF"/>
          </w:rPr>
          <w:t>приложению N 9</w:t>
        </w:r>
      </w:hyperlink>
      <w:r>
        <w:t>;</w:t>
      </w:r>
    </w:p>
    <w:p w:rsidR="002C6D58" w:rsidRDefault="002C6D58">
      <w:pPr>
        <w:pStyle w:val="ConsPlusNormal"/>
        <w:spacing w:before="220"/>
        <w:ind w:firstLine="540"/>
        <w:jc w:val="both"/>
      </w:pPr>
      <w:r>
        <w:t xml:space="preserve">форму журнала учета, хранения и использования криоконсервированных эмбрионов согласно </w:t>
      </w:r>
      <w:hyperlink w:anchor="P2715" w:history="1">
        <w:r>
          <w:rPr>
            <w:color w:val="0000FF"/>
          </w:rPr>
          <w:t>приложению N 10</w:t>
        </w:r>
      </w:hyperlink>
      <w:r>
        <w:t>;</w:t>
      </w:r>
    </w:p>
    <w:p w:rsidR="002C6D58" w:rsidRDefault="002C6D58">
      <w:pPr>
        <w:pStyle w:val="ConsPlusNormal"/>
        <w:spacing w:before="220"/>
        <w:ind w:firstLine="540"/>
        <w:jc w:val="both"/>
      </w:pPr>
      <w:r>
        <w:t xml:space="preserve">форму журнала учета искусственных инсеминаций согласно </w:t>
      </w:r>
      <w:hyperlink w:anchor="P2777" w:history="1">
        <w:r>
          <w:rPr>
            <w:color w:val="0000FF"/>
          </w:rPr>
          <w:t>приложению N 11</w:t>
        </w:r>
      </w:hyperlink>
      <w:r>
        <w:t>;</w:t>
      </w:r>
    </w:p>
    <w:p w:rsidR="002C6D58" w:rsidRDefault="002C6D58">
      <w:pPr>
        <w:pStyle w:val="ConsPlusNormal"/>
        <w:spacing w:before="220"/>
        <w:ind w:firstLine="540"/>
        <w:jc w:val="both"/>
      </w:pPr>
      <w:r>
        <w:t xml:space="preserve">форму информированного добровольного согласия на применение вспомогательных репродуктивных технологий согласно </w:t>
      </w:r>
      <w:hyperlink w:anchor="P2810" w:history="1">
        <w:r>
          <w:rPr>
            <w:color w:val="0000FF"/>
          </w:rPr>
          <w:t>приложению N 12</w:t>
        </w:r>
      </w:hyperlink>
      <w:r>
        <w:t>;</w:t>
      </w:r>
    </w:p>
    <w:p w:rsidR="002C6D58" w:rsidRDefault="002C6D58">
      <w:pPr>
        <w:pStyle w:val="ConsPlusNormal"/>
        <w:spacing w:before="220"/>
        <w:ind w:firstLine="540"/>
        <w:jc w:val="both"/>
      </w:pPr>
      <w:r>
        <w:lastRenderedPageBreak/>
        <w:t xml:space="preserve">форму информированного добровольного согласия на проведение операции редукции числа эмбрионов согласно </w:t>
      </w:r>
      <w:hyperlink w:anchor="P2916" w:history="1">
        <w:r>
          <w:rPr>
            <w:color w:val="0000FF"/>
          </w:rPr>
          <w:t>приложению N 13</w:t>
        </w:r>
      </w:hyperlink>
      <w:r>
        <w:t>.</w:t>
      </w:r>
    </w:p>
    <w:p w:rsidR="002C6D58" w:rsidRDefault="002C6D58">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Российской Федерации от 26 февраля 2003 г. N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N 4452).</w:t>
      </w:r>
    </w:p>
    <w:p w:rsidR="002C6D58" w:rsidRDefault="002C6D58">
      <w:pPr>
        <w:pStyle w:val="ConsPlusNormal"/>
        <w:ind w:firstLine="540"/>
        <w:jc w:val="both"/>
      </w:pPr>
    </w:p>
    <w:p w:rsidR="002C6D58" w:rsidRDefault="002C6D58">
      <w:pPr>
        <w:pStyle w:val="ConsPlusNormal"/>
        <w:jc w:val="right"/>
      </w:pPr>
      <w:r>
        <w:t>Министр</w:t>
      </w:r>
    </w:p>
    <w:p w:rsidR="002C6D58" w:rsidRDefault="002C6D58">
      <w:pPr>
        <w:pStyle w:val="ConsPlusNormal"/>
        <w:jc w:val="right"/>
      </w:pPr>
      <w:r>
        <w:t>В.И.СКВОРЦОВА</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1</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Title"/>
        <w:jc w:val="center"/>
      </w:pPr>
      <w:bookmarkStart w:id="1" w:name="P45"/>
      <w:bookmarkEnd w:id="1"/>
      <w:r>
        <w:t>ПОРЯДОК</w:t>
      </w:r>
    </w:p>
    <w:p w:rsidR="002C6D58" w:rsidRDefault="002C6D58">
      <w:pPr>
        <w:pStyle w:val="ConsPlusTitle"/>
        <w:jc w:val="center"/>
      </w:pPr>
      <w:r>
        <w:t>ИСПОЛЬЗОВАНИЯ ВСПОМОГАТЕЛЬНЫХ РЕПРОДУКТИВНЫХ ТЕХНОЛОГИЙ,</w:t>
      </w:r>
    </w:p>
    <w:p w:rsidR="002C6D58" w:rsidRDefault="002C6D58">
      <w:pPr>
        <w:pStyle w:val="ConsPlusTitle"/>
        <w:jc w:val="center"/>
      </w:pPr>
      <w:r>
        <w:t>ПРОТИВОПОКАЗАНИЯ И ОГРАНИЧЕНИЯ К ИХ ПРИМЕНЕНИЮ</w:t>
      </w:r>
    </w:p>
    <w:p w:rsidR="002C6D58" w:rsidRDefault="002C6D58">
      <w:pPr>
        <w:pStyle w:val="ConsPlusNormal"/>
        <w:jc w:val="both"/>
      </w:pPr>
    </w:p>
    <w:p w:rsidR="002C6D58" w:rsidRDefault="002C6D58">
      <w:pPr>
        <w:pStyle w:val="ConsPlusNormal"/>
        <w:jc w:val="center"/>
      </w:pPr>
      <w:r>
        <w:t>Список изменяющих документов</w:t>
      </w:r>
    </w:p>
    <w:p w:rsidR="002C6D58" w:rsidRDefault="002C6D58">
      <w:pPr>
        <w:pStyle w:val="ConsPlusNormal"/>
        <w:jc w:val="center"/>
      </w:pPr>
      <w:r>
        <w:t xml:space="preserve">(в ред. </w:t>
      </w:r>
      <w:hyperlink r:id="rId11" w:history="1">
        <w:r>
          <w:rPr>
            <w:color w:val="0000FF"/>
          </w:rPr>
          <w:t>Приказа</w:t>
        </w:r>
      </w:hyperlink>
      <w:r>
        <w:t xml:space="preserve"> Минздрава России от 11.06.2015 N 332н)</w:t>
      </w:r>
    </w:p>
    <w:p w:rsidR="002C6D58" w:rsidRDefault="002C6D58">
      <w:pPr>
        <w:pStyle w:val="ConsPlusNormal"/>
        <w:ind w:firstLine="540"/>
        <w:jc w:val="both"/>
      </w:pPr>
    </w:p>
    <w:p w:rsidR="002C6D58" w:rsidRDefault="002C6D58">
      <w:pPr>
        <w:pStyle w:val="ConsPlusNormal"/>
        <w:jc w:val="center"/>
        <w:outlineLvl w:val="1"/>
      </w:pPr>
      <w:r>
        <w:t>I. Общие положения</w:t>
      </w:r>
    </w:p>
    <w:p w:rsidR="002C6D58" w:rsidRDefault="002C6D58">
      <w:pPr>
        <w:pStyle w:val="ConsPlusNormal"/>
        <w:ind w:firstLine="540"/>
        <w:jc w:val="both"/>
      </w:pPr>
    </w:p>
    <w:p w:rsidR="002C6D58" w:rsidRDefault="002C6D58">
      <w:pPr>
        <w:pStyle w:val="ConsPlusNormal"/>
        <w:ind w:firstLine="540"/>
        <w:jc w:val="both"/>
      </w:pPr>
      <w: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2C6D58" w:rsidRDefault="002C6D58">
      <w:pPr>
        <w:pStyle w:val="ConsPlusNormal"/>
        <w:spacing w:before="220"/>
        <w:ind w:firstLine="540"/>
        <w:jc w:val="both"/>
      </w:pPr>
      <w:r>
        <w:t>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&lt;1&gt;.</w:t>
      </w:r>
    </w:p>
    <w:p w:rsidR="002C6D58" w:rsidRDefault="002C6D58">
      <w:pPr>
        <w:pStyle w:val="ConsPlusNormal"/>
        <w:spacing w:before="220"/>
        <w:ind w:firstLine="540"/>
        <w:jc w:val="both"/>
      </w:pPr>
      <w:r>
        <w:t>--------------------------------</w:t>
      </w:r>
    </w:p>
    <w:p w:rsidR="002C6D58" w:rsidRDefault="002C6D58">
      <w:pPr>
        <w:pStyle w:val="ConsPlusNormal"/>
        <w:spacing w:before="220"/>
        <w:ind w:firstLine="540"/>
        <w:jc w:val="both"/>
      </w:pPr>
      <w:r>
        <w:t xml:space="preserve">&lt;1&gt; </w:t>
      </w:r>
      <w:hyperlink r:id="rId12" w:history="1">
        <w:r>
          <w:rPr>
            <w:color w:val="0000FF"/>
          </w:rPr>
          <w:t>Часть 1 статьи 55</w:t>
        </w:r>
      </w:hyperlink>
      <w:r>
        <w:t xml:space="preserve"> Федерального закона от 21.11.2011 N 323-ФЗ "Об основах охраны здоровья граждан в Российской Федерации".</w:t>
      </w:r>
    </w:p>
    <w:p w:rsidR="002C6D58" w:rsidRDefault="002C6D58">
      <w:pPr>
        <w:pStyle w:val="ConsPlusNormal"/>
        <w:ind w:firstLine="540"/>
        <w:jc w:val="both"/>
      </w:pPr>
    </w:p>
    <w:p w:rsidR="002C6D58" w:rsidRDefault="002C6D58">
      <w:pPr>
        <w:pStyle w:val="ConsPlusNormal"/>
        <w:ind w:firstLine="540"/>
        <w:jc w:val="both"/>
      </w:pPr>
      <w: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2C6D58" w:rsidRDefault="002C6D5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 &lt;1&gt;.</w:t>
      </w:r>
    </w:p>
    <w:p w:rsidR="002C6D58" w:rsidRDefault="002C6D58">
      <w:pPr>
        <w:pStyle w:val="ConsPlusNormal"/>
        <w:spacing w:before="220"/>
        <w:ind w:firstLine="540"/>
        <w:jc w:val="both"/>
      </w:pPr>
      <w:r>
        <w:lastRenderedPageBreak/>
        <w:t>--------------------------------</w:t>
      </w:r>
    </w:p>
    <w:p w:rsidR="002C6D58" w:rsidRDefault="002C6D58">
      <w:pPr>
        <w:pStyle w:val="ConsPlusNormal"/>
        <w:spacing w:before="220"/>
        <w:ind w:firstLine="540"/>
        <w:jc w:val="both"/>
      </w:pPr>
      <w:r>
        <w:t xml:space="preserve">&lt;1&gt; </w:t>
      </w:r>
      <w:hyperlink r:id="rId13" w:history="1">
        <w:r>
          <w:rPr>
            <w:color w:val="0000FF"/>
          </w:rPr>
          <w:t>Часть 3 статьи 55</w:t>
        </w:r>
      </w:hyperlink>
      <w:r>
        <w:t xml:space="preserve"> Федерального закона от 21.11.2011 N 323-ФЗ "Об основах охраны здоровья граждан в Российской Федерации".</w:t>
      </w:r>
    </w:p>
    <w:p w:rsidR="002C6D58" w:rsidRDefault="002C6D58">
      <w:pPr>
        <w:pStyle w:val="ConsPlusNormal"/>
        <w:ind w:firstLine="540"/>
        <w:jc w:val="both"/>
      </w:pPr>
    </w:p>
    <w:p w:rsidR="002C6D58" w:rsidRDefault="002C6D58">
      <w:pPr>
        <w:pStyle w:val="ConsPlusNormal"/>
        <w:ind w:firstLine="540"/>
        <w:jc w:val="both"/>
      </w:pPr>
      <w:r>
        <w:t xml:space="preserve">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w:t>
      </w:r>
      <w:hyperlink w:anchor="P2810" w:history="1">
        <w:r>
          <w:rPr>
            <w:color w:val="0000FF"/>
          </w:rPr>
          <w:t>приложению N 12</w:t>
        </w:r>
      </w:hyperlink>
      <w:r>
        <w:t>.</w:t>
      </w:r>
    </w:p>
    <w:p w:rsidR="002C6D58" w:rsidRDefault="002C6D58">
      <w:pPr>
        <w:pStyle w:val="ConsPlusNormal"/>
        <w:spacing w:before="220"/>
        <w:ind w:firstLine="540"/>
        <w:jc w:val="both"/>
      </w:pPr>
      <w:r>
        <w:t>5. 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
    <w:p w:rsidR="002C6D58" w:rsidRDefault="002C6D58">
      <w:pPr>
        <w:pStyle w:val="ConsPlusNormal"/>
        <w:spacing w:before="220"/>
        <w:ind w:firstLine="540"/>
        <w:jc w:val="both"/>
      </w:pPr>
      <w:r>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w:t>
      </w:r>
      <w:hyperlink w:anchor="P330" w:history="1">
        <w:r>
          <w:rPr>
            <w:color w:val="0000FF"/>
          </w:rPr>
          <w:t>приложениях N 1</w:t>
        </w:r>
      </w:hyperlink>
      <w:r>
        <w:t xml:space="preserve">, </w:t>
      </w:r>
      <w:hyperlink w:anchor="P402" w:history="1">
        <w:r>
          <w:rPr>
            <w:color w:val="0000FF"/>
          </w:rPr>
          <w:t>N 2</w:t>
        </w:r>
      </w:hyperlink>
      <w:r>
        <w:t xml:space="preserve"> и </w:t>
      </w:r>
      <w:hyperlink w:anchor="P453" w:history="1">
        <w:r>
          <w:rPr>
            <w:color w:val="0000FF"/>
          </w:rPr>
          <w:t>N 3</w:t>
        </w:r>
      </w:hyperlink>
      <w:r>
        <w:t xml:space="preserve"> к настоящему Порядку.</w:t>
      </w:r>
    </w:p>
    <w:p w:rsidR="002C6D58" w:rsidRDefault="002C6D58">
      <w:pPr>
        <w:pStyle w:val="ConsPlusNormal"/>
        <w:ind w:firstLine="540"/>
        <w:jc w:val="both"/>
      </w:pPr>
    </w:p>
    <w:p w:rsidR="002C6D58" w:rsidRDefault="002C6D58">
      <w:pPr>
        <w:pStyle w:val="ConsPlusNormal"/>
        <w:jc w:val="center"/>
        <w:outlineLvl w:val="1"/>
      </w:pPr>
      <w:r>
        <w:t>II. Этапы оказания медицинской помощи</w:t>
      </w:r>
    </w:p>
    <w:p w:rsidR="002C6D58" w:rsidRDefault="002C6D58">
      <w:pPr>
        <w:pStyle w:val="ConsPlusNormal"/>
        <w:jc w:val="center"/>
      </w:pPr>
    </w:p>
    <w:p w:rsidR="002C6D58" w:rsidRDefault="002C6D58">
      <w:pPr>
        <w:pStyle w:val="ConsPlusNormal"/>
        <w:jc w:val="center"/>
        <w:outlineLvl w:val="2"/>
      </w:pPr>
      <w:r>
        <w:t>Отбор пациентов для оказания медицинской помощи</w:t>
      </w:r>
    </w:p>
    <w:p w:rsidR="002C6D58" w:rsidRDefault="002C6D58">
      <w:pPr>
        <w:pStyle w:val="ConsPlusNormal"/>
        <w:jc w:val="center"/>
      </w:pPr>
      <w:r>
        <w:t>с использованием вспомогательных репродуктивных технологий</w:t>
      </w:r>
    </w:p>
    <w:p w:rsidR="002C6D58" w:rsidRDefault="002C6D58">
      <w:pPr>
        <w:pStyle w:val="ConsPlusNormal"/>
        <w:jc w:val="center"/>
      </w:pPr>
    </w:p>
    <w:p w:rsidR="002C6D58" w:rsidRDefault="002C6D58">
      <w:pPr>
        <w:pStyle w:val="ConsPlusNormal"/>
        <w:ind w:firstLine="540"/>
        <w:jc w:val="both"/>
      </w:pPr>
      <w: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2C6D58" w:rsidRDefault="002C6D58">
      <w:pPr>
        <w:pStyle w:val="ConsPlusNormal"/>
        <w:spacing w:before="220"/>
        <w:ind w:firstLine="540"/>
        <w:jc w:val="both"/>
      </w:pPr>
      <w:r>
        <w:t>8. Для определения показаний к применению ВРТ и установления причин бесплодия осуществляется:</w:t>
      </w:r>
    </w:p>
    <w:p w:rsidR="002C6D58" w:rsidRDefault="002C6D58">
      <w:pPr>
        <w:pStyle w:val="ConsPlusNormal"/>
        <w:spacing w:before="220"/>
        <w:ind w:firstLine="540"/>
        <w:jc w:val="both"/>
      </w:pPr>
      <w:r>
        <w:t>а) оценка эндокринного и овуляторного статуса (определение уровня пролактина, гонадотропинов и стероидных гормонов в крови, ультразвуковое трансвагинальное исследование матки и придатков);</w:t>
      </w:r>
    </w:p>
    <w:p w:rsidR="002C6D58" w:rsidRDefault="002C6D58">
      <w:pPr>
        <w:pStyle w:val="ConsPlusNormal"/>
        <w:spacing w:before="220"/>
        <w:ind w:firstLine="540"/>
        <w:jc w:val="both"/>
      </w:pPr>
      <w:r>
        <w:t>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гистеросальпингография, контрастная эхогистеросальпингоскопия;</w:t>
      </w:r>
    </w:p>
    <w:p w:rsidR="002C6D58" w:rsidRDefault="002C6D58">
      <w:pPr>
        <w:pStyle w:val="ConsPlusNormal"/>
        <w:spacing w:before="220"/>
        <w:ind w:firstLine="540"/>
        <w:jc w:val="both"/>
      </w:pPr>
      <w:r>
        <w:t>в) оценка состояния эндометрия (ультразвуковое трансвагинальное исследование матки (эндометрия), гистероскопия, биопсия тканей матки (эндометрия);</w:t>
      </w:r>
    </w:p>
    <w:p w:rsidR="002C6D58" w:rsidRDefault="002C6D58">
      <w:pPr>
        <w:pStyle w:val="ConsPlusNormal"/>
        <w:spacing w:before="220"/>
        <w:ind w:firstLine="540"/>
        <w:jc w:val="both"/>
      </w:pPr>
      <w:r>
        <w:lastRenderedPageBreak/>
        <w:t>г)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2C6D58" w:rsidRDefault="002C6D58">
      <w:pPr>
        <w:pStyle w:val="ConsPlusNormal"/>
        <w:spacing w:before="220"/>
        <w:ind w:firstLine="540"/>
        <w:jc w:val="both"/>
      </w:pPr>
      <w:r>
        <w:t>д) обследование мужчины и женщины на наличие урогенитальных инфекций.</w:t>
      </w:r>
    </w:p>
    <w:p w:rsidR="002C6D58" w:rsidRDefault="002C6D58">
      <w:pPr>
        <w:pStyle w:val="ConsPlusNormal"/>
        <w:spacing w:before="220"/>
        <w:ind w:firstLine="540"/>
        <w:jc w:val="both"/>
      </w:pPr>
      <w:r>
        <w:t>9. Рекомендуемая длительность обследования для установления причин бесплодия составляет 3-6 месяцев.</w:t>
      </w:r>
    </w:p>
    <w:p w:rsidR="002C6D58" w:rsidRDefault="002C6D58">
      <w:pPr>
        <w:pStyle w:val="ConsPlusNormal"/>
        <w:spacing w:before="220"/>
        <w:ind w:firstLine="540"/>
        <w:jc w:val="both"/>
      </w:pPr>
      <w:r>
        <w:t>10. 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2C6D58" w:rsidRDefault="002C6D58">
      <w:pPr>
        <w:pStyle w:val="ConsPlusNormal"/>
        <w:spacing w:before="220"/>
        <w:ind w:firstLine="540"/>
        <w:jc w:val="both"/>
      </w:pPr>
      <w:bookmarkStart w:id="2" w:name="P82"/>
      <w:bookmarkEnd w:id="2"/>
      <w: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2C6D58" w:rsidRDefault="002C6D58">
      <w:pPr>
        <w:pStyle w:val="ConsPlusNormal"/>
        <w:spacing w:before="220"/>
        <w:ind w:firstLine="540"/>
        <w:jc w:val="both"/>
      </w:pPr>
      <w:r>
        <w:t>а) определение антител к бледной трепонеме в крови;</w:t>
      </w:r>
    </w:p>
    <w:p w:rsidR="002C6D58" w:rsidRDefault="002C6D58">
      <w:pPr>
        <w:pStyle w:val="ConsPlusNormal"/>
        <w:spacing w:before="220"/>
        <w:ind w:firstLine="540"/>
        <w:jc w:val="both"/>
      </w:pPr>
      <w:r>
        <w:t>б) определение антител класса M, G к вирусу иммунодефицита человека (далее - ВИЧ) 1, 2, к антигену вирусного гепатита B и C, определение антигенов вируса простого герпеса в крови;</w:t>
      </w:r>
    </w:p>
    <w:p w:rsidR="002C6D58" w:rsidRDefault="002C6D58">
      <w:pPr>
        <w:pStyle w:val="ConsPlusNormal"/>
        <w:spacing w:before="220"/>
        <w:ind w:firstLine="540"/>
        <w:jc w:val="both"/>
      </w:pPr>
      <w:r>
        <w:t>в) микроскопическое исследование отделяемого половых органов на аэробные и факультативно-анаэробные микроорганизмы, на грибы рода кандида, паразитологическое исследование на атрофозоиты трихомонад;</w:t>
      </w:r>
    </w:p>
    <w:p w:rsidR="002C6D58" w:rsidRDefault="002C6D58">
      <w:pPr>
        <w:pStyle w:val="ConsPlusNormal"/>
        <w:spacing w:before="220"/>
        <w:ind w:firstLine="540"/>
        <w:jc w:val="both"/>
      </w:pPr>
      <w:r>
        <w:t>г) микробиологическое исследование на хламидии, микоплазму и уреаплазму;</w:t>
      </w:r>
    </w:p>
    <w:p w:rsidR="002C6D58" w:rsidRDefault="002C6D58">
      <w:pPr>
        <w:pStyle w:val="ConsPlusNormal"/>
        <w:spacing w:before="220"/>
        <w:ind w:firstLine="540"/>
        <w:jc w:val="both"/>
      </w:pPr>
      <w:r>
        <w:t>д) молекулярно-биологическое исследование на вирус простого герпеса 1, 2, на цитомегаловирус.</w:t>
      </w:r>
    </w:p>
    <w:p w:rsidR="002C6D58" w:rsidRDefault="002C6D58">
      <w:pPr>
        <w:pStyle w:val="ConsPlusNormal"/>
        <w:spacing w:before="220"/>
        <w:ind w:firstLine="540"/>
        <w:jc w:val="both"/>
      </w:pPr>
      <w:r>
        <w:t>12. Женщинам выполняются:</w:t>
      </w:r>
    </w:p>
    <w:p w:rsidR="002C6D58" w:rsidRDefault="002C6D58">
      <w:pPr>
        <w:pStyle w:val="ConsPlusNormal"/>
        <w:spacing w:before="220"/>
        <w:ind w:firstLine="540"/>
        <w:jc w:val="both"/>
      </w:pPr>
      <w:r>
        <w:t>а) общий (клинический) анализ крови, анализ крови биохимический общетерапевтический, коагулограмма (ориентировочное исследование системы гемостаза);</w:t>
      </w:r>
    </w:p>
    <w:p w:rsidR="002C6D58" w:rsidRDefault="002C6D58">
      <w:pPr>
        <w:pStyle w:val="ConsPlusNormal"/>
        <w:spacing w:before="220"/>
        <w:ind w:firstLine="540"/>
        <w:jc w:val="both"/>
      </w:pPr>
      <w:r>
        <w:t>б) общий анализ мочи;</w:t>
      </w:r>
    </w:p>
    <w:p w:rsidR="002C6D58" w:rsidRDefault="002C6D58">
      <w:pPr>
        <w:pStyle w:val="ConsPlusNormal"/>
        <w:spacing w:before="220"/>
        <w:ind w:firstLine="540"/>
        <w:jc w:val="both"/>
      </w:pPr>
      <w:r>
        <w:t>в) определение антител класса M, G к вирусу краснухи в крови;</w:t>
      </w:r>
    </w:p>
    <w:p w:rsidR="002C6D58" w:rsidRDefault="002C6D58">
      <w:pPr>
        <w:pStyle w:val="ConsPlusNormal"/>
        <w:spacing w:before="220"/>
        <w:ind w:firstLine="540"/>
        <w:jc w:val="both"/>
      </w:pPr>
      <w:r>
        <w:t>г) микроскопическое исследование влагалищных мазков;</w:t>
      </w:r>
    </w:p>
    <w:p w:rsidR="002C6D58" w:rsidRDefault="002C6D58">
      <w:pPr>
        <w:pStyle w:val="ConsPlusNormal"/>
        <w:spacing w:before="220"/>
        <w:ind w:firstLine="540"/>
        <w:jc w:val="both"/>
      </w:pPr>
      <w:r>
        <w:t>д) цитологическое исследование шейки матки;</w:t>
      </w:r>
    </w:p>
    <w:p w:rsidR="002C6D58" w:rsidRDefault="002C6D58">
      <w:pPr>
        <w:pStyle w:val="ConsPlusNormal"/>
        <w:spacing w:before="220"/>
        <w:ind w:firstLine="540"/>
        <w:jc w:val="both"/>
      </w:pPr>
      <w:r>
        <w:t>е) ультразвуковое исследование органов малого таза;</w:t>
      </w:r>
    </w:p>
    <w:p w:rsidR="002C6D58" w:rsidRDefault="002C6D58">
      <w:pPr>
        <w:pStyle w:val="ConsPlusNormal"/>
        <w:spacing w:before="220"/>
        <w:ind w:firstLine="540"/>
        <w:jc w:val="both"/>
      </w:pPr>
      <w:r>
        <w:t>ж) флюорография легких (для женщин, не проходивших это исследование более 12 месяцев);</w:t>
      </w:r>
    </w:p>
    <w:p w:rsidR="002C6D58" w:rsidRDefault="002C6D58">
      <w:pPr>
        <w:pStyle w:val="ConsPlusNormal"/>
        <w:spacing w:before="220"/>
        <w:ind w:firstLine="540"/>
        <w:jc w:val="both"/>
      </w:pPr>
      <w:r>
        <w:t>з) регистрация электрокардиограммы;</w:t>
      </w:r>
    </w:p>
    <w:p w:rsidR="002C6D58" w:rsidRDefault="002C6D58">
      <w:pPr>
        <w:pStyle w:val="ConsPlusNormal"/>
        <w:spacing w:before="220"/>
        <w:ind w:firstLine="540"/>
        <w:jc w:val="both"/>
      </w:pPr>
      <w:r>
        <w:t>и) прием (осмотр, консультация) врача-терапевта.</w:t>
      </w:r>
    </w:p>
    <w:p w:rsidR="002C6D58" w:rsidRDefault="002C6D58">
      <w:pPr>
        <w:pStyle w:val="ConsPlusNormal"/>
        <w:spacing w:before="220"/>
        <w:ind w:firstLine="540"/>
        <w:jc w:val="both"/>
      </w:pPr>
      <w:bookmarkStart w:id="3" w:name="P98"/>
      <w:bookmarkEnd w:id="3"/>
      <w:r>
        <w:t>13. Женщинам старше 35 лет проводится маммография. Женщинам до 35 лет выполняется ультразвуковое исследование молочных желез, при выявлении по результатам ультразвукового исследования признаков патологии молочной железы проводится маммография.</w:t>
      </w:r>
    </w:p>
    <w:p w:rsidR="002C6D58" w:rsidRDefault="002C6D58">
      <w:pPr>
        <w:pStyle w:val="ConsPlusNormal"/>
        <w:spacing w:before="220"/>
        <w:ind w:firstLine="540"/>
        <w:jc w:val="both"/>
      </w:pPr>
      <w:r>
        <w:t xml:space="preserve">14. Женщинам, имеющим в анамнезе (в том числе у близких родственников) случаи </w:t>
      </w:r>
      <w:r>
        <w:lastRenderedPageBreak/>
        <w:t>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(кариотипирование).</w:t>
      </w:r>
    </w:p>
    <w:p w:rsidR="002C6D58" w:rsidRDefault="002C6D58">
      <w:pPr>
        <w:pStyle w:val="ConsPlusNormal"/>
        <w:spacing w:before="220"/>
        <w:ind w:firstLine="540"/>
        <w:jc w:val="both"/>
      </w:pPr>
      <w:bookmarkStart w:id="4" w:name="P100"/>
      <w:bookmarkEnd w:id="4"/>
      <w: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2C6D58" w:rsidRDefault="002C6D58">
      <w:pPr>
        <w:pStyle w:val="ConsPlusNormal"/>
        <w:spacing w:before="220"/>
        <w:ind w:firstLine="540"/>
        <w:jc w:val="both"/>
      </w:pPr>
      <w:bookmarkStart w:id="5" w:name="P101"/>
      <w:bookmarkEnd w:id="5"/>
      <w:r>
        <w:t>16. Мужьям (партнерам) женщин выполняется исследование эякулята.</w:t>
      </w:r>
    </w:p>
    <w:p w:rsidR="002C6D58" w:rsidRDefault="002C6D58">
      <w:pPr>
        <w:pStyle w:val="ConsPlusNormal"/>
        <w:spacing w:before="220"/>
        <w:ind w:firstLine="540"/>
        <w:jc w:val="both"/>
      </w:pPr>
      <w:r>
        <w:t>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гистероскопия. В случае наличия гидросальпинкса выполняется тубэктомия.</w:t>
      </w:r>
    </w:p>
    <w:p w:rsidR="002C6D58" w:rsidRDefault="002C6D58">
      <w:pPr>
        <w:pStyle w:val="ConsPlusNormal"/>
        <w:spacing w:before="220"/>
        <w:ind w:firstLine="540"/>
        <w:jc w:val="both"/>
      </w:pPr>
      <w:r>
        <w:t>18. Визуально неизмененные яичники не должны подвергаться какой-либо травматизации, включая воздействие моно- и биполярной коагуляции.</w:t>
      </w:r>
    </w:p>
    <w:p w:rsidR="002C6D58" w:rsidRDefault="002C6D58">
      <w:pPr>
        <w:pStyle w:val="ConsPlusNormal"/>
        <w:spacing w:before="220"/>
        <w:ind w:firstLine="540"/>
        <w:jc w:val="both"/>
      </w:pPr>
      <w:r>
        <w:t>19. Выявленные при проведении лапароскопии субсерозные и интерстициальные миоматозные узлы, по расположению и размерам (более 4 см) способные оказать негативное влияние на течение беременности, удаляют. При обнаружении во время гистероскопии субмукозных миоматозных узлов, полипов эндометрия выполняется гистерорезектоскопия.</w:t>
      </w:r>
    </w:p>
    <w:p w:rsidR="002C6D58" w:rsidRDefault="002C6D58">
      <w:pPr>
        <w:pStyle w:val="ConsPlusNormal"/>
        <w:ind w:firstLine="540"/>
        <w:jc w:val="both"/>
      </w:pPr>
    </w:p>
    <w:p w:rsidR="002C6D58" w:rsidRDefault="002C6D58">
      <w:pPr>
        <w:pStyle w:val="ConsPlusNormal"/>
        <w:jc w:val="center"/>
        <w:outlineLvl w:val="1"/>
      </w:pPr>
      <w:r>
        <w:t>III. Порядок применения ВРТ</w:t>
      </w:r>
    </w:p>
    <w:p w:rsidR="002C6D58" w:rsidRDefault="002C6D58">
      <w:pPr>
        <w:pStyle w:val="ConsPlusNormal"/>
        <w:jc w:val="center"/>
      </w:pPr>
    </w:p>
    <w:p w:rsidR="002C6D58" w:rsidRDefault="002C6D58">
      <w:pPr>
        <w:pStyle w:val="ConsPlusNormal"/>
        <w:jc w:val="center"/>
        <w:outlineLvl w:val="2"/>
      </w:pPr>
      <w:r>
        <w:t>Базовая программа ВРТ (экстракорпоральное оплодотворение)</w:t>
      </w:r>
    </w:p>
    <w:p w:rsidR="002C6D58" w:rsidRDefault="002C6D58">
      <w:pPr>
        <w:pStyle w:val="ConsPlusNormal"/>
        <w:jc w:val="center"/>
      </w:pPr>
    </w:p>
    <w:p w:rsidR="002C6D58" w:rsidRDefault="002C6D58">
      <w:pPr>
        <w:pStyle w:val="ConsPlusNormal"/>
        <w:ind w:firstLine="540"/>
        <w:jc w:val="both"/>
      </w:pPr>
      <w:r>
        <w:t>20. Показаниями для проведения базовой программы экстракорпорального оплодотворения (далее - ЭКО) являются:</w:t>
      </w:r>
    </w:p>
    <w:p w:rsidR="002C6D58" w:rsidRDefault="002C6D58">
      <w:pPr>
        <w:pStyle w:val="ConsPlusNormal"/>
        <w:spacing w:before="220"/>
        <w:ind w:firstLine="540"/>
        <w:jc w:val="both"/>
      </w:pPr>
      <w: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2C6D58" w:rsidRDefault="002C6D58">
      <w:pPr>
        <w:pStyle w:val="ConsPlusNormal"/>
        <w:spacing w:before="220"/>
        <w:ind w:firstLine="540"/>
        <w:jc w:val="both"/>
      </w:pPr>
      <w:r>
        <w:t>б) заболевания, при которых наступление беременности невозможно без использования ЭКО.</w:t>
      </w:r>
    </w:p>
    <w:p w:rsidR="002C6D58" w:rsidRDefault="002C6D58">
      <w:pPr>
        <w:pStyle w:val="ConsPlusNormal"/>
        <w:spacing w:before="220"/>
        <w:ind w:firstLine="540"/>
        <w:jc w:val="both"/>
      </w:pPr>
      <w:r>
        <w:t xml:space="preserve">21. Перечень противопоказаний для проведения ЭКО (далее - Перечень противопоказаний) предусмотрен </w:t>
      </w:r>
      <w:hyperlink w:anchor="P683" w:history="1">
        <w:r>
          <w:rPr>
            <w:color w:val="0000FF"/>
          </w:rPr>
          <w:t>приложением N 2</w:t>
        </w:r>
      </w:hyperlink>
      <w:r>
        <w:t>.</w:t>
      </w:r>
    </w:p>
    <w:p w:rsidR="002C6D58" w:rsidRDefault="002C6D58">
      <w:pPr>
        <w:pStyle w:val="ConsPlusNormal"/>
        <w:spacing w:before="220"/>
        <w:ind w:firstLine="540"/>
        <w:jc w:val="both"/>
      </w:pPr>
      <w:r>
        <w:t>22. Ограничениями к применению программы ЭКО являются:</w:t>
      </w:r>
    </w:p>
    <w:p w:rsidR="002C6D58" w:rsidRDefault="002C6D58">
      <w:pPr>
        <w:pStyle w:val="ConsPlusNormal"/>
        <w:spacing w:before="220"/>
        <w:ind w:firstLine="540"/>
        <w:jc w:val="both"/>
      </w:pPr>
      <w:r>
        <w:t>а) снижение овариального резерва (по данным ультразвукового исследования яичников и уровня антимюллерова гормона в крови);</w:t>
      </w:r>
    </w:p>
    <w:p w:rsidR="002C6D58" w:rsidRDefault="002C6D58">
      <w:pPr>
        <w:pStyle w:val="ConsPlusNormal"/>
        <w:spacing w:before="220"/>
        <w:ind w:firstLine="540"/>
        <w:jc w:val="both"/>
      </w:pPr>
      <w:r>
        <w:t>б) состояния, при которых лечение с использованием базовой программы ЭКО неэффективно и показано использование донорских и (или) криоконсервированных половых клеток и эмбрионов, а также суррогатного материнства;</w:t>
      </w:r>
    </w:p>
    <w:p w:rsidR="002C6D58" w:rsidRDefault="002C6D58">
      <w:pPr>
        <w:pStyle w:val="ConsPlusNormal"/>
        <w:spacing w:before="220"/>
        <w:ind w:firstLine="540"/>
        <w:jc w:val="both"/>
      </w:pPr>
      <w:r>
        <w:t>в) наследственные заболевания, сцепленные с полом, у женщин (гемофилия, мышечная дистрофия Дюшенна, ихтиоз, связанный с X-хромосомой, амиотрофия невральная Шарко-Мари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w:t>
      </w:r>
    </w:p>
    <w:p w:rsidR="002C6D58" w:rsidRDefault="002C6D58">
      <w:pPr>
        <w:pStyle w:val="ConsPlusNormal"/>
        <w:spacing w:before="220"/>
        <w:ind w:firstLine="540"/>
        <w:jc w:val="both"/>
      </w:pPr>
      <w:r>
        <w:t xml:space="preserve">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w:t>
      </w:r>
      <w:r>
        <w:lastRenderedPageBreak/>
        <w:t xml:space="preserve">форме согласно </w:t>
      </w:r>
      <w:hyperlink w:anchor="P1324" w:history="1">
        <w:r>
          <w:rPr>
            <w:color w:val="0000FF"/>
          </w:rPr>
          <w:t>приложению N 3</w:t>
        </w:r>
      </w:hyperlink>
      <w:r>
        <w:t>.</w:t>
      </w:r>
    </w:p>
    <w:p w:rsidR="002C6D58" w:rsidRDefault="002C6D58">
      <w:pPr>
        <w:pStyle w:val="ConsPlusNormal"/>
        <w:spacing w:before="220"/>
        <w:ind w:firstLine="540"/>
        <w:jc w:val="both"/>
      </w:pPr>
      <w:r>
        <w:t>24. Проведение базовой программы ЭКО состоит из следующих этапов:</w:t>
      </w:r>
    </w:p>
    <w:p w:rsidR="002C6D58" w:rsidRDefault="002C6D58">
      <w:pPr>
        <w:pStyle w:val="ConsPlusNormal"/>
        <w:spacing w:before="220"/>
        <w:ind w:firstLine="540"/>
        <w:jc w:val="both"/>
      </w:pPr>
      <w:r>
        <w:t>а) стимуляция суперовуляции с применением лекарственных препаратов фармакотерапевтических групп гонадотропин-рилизинг гормонов, гонадотропинов, менотропинов, аналогов 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2C6D58" w:rsidRDefault="002C6D58">
      <w:pPr>
        <w:pStyle w:val="ConsPlusNormal"/>
        <w:spacing w:before="220"/>
        <w:ind w:firstLine="540"/>
        <w:jc w:val="both"/>
      </w:pPr>
      <w:r>
        <w:t>б) пункция фолликулов яичника трансвагинальным доступом под контролем ультразвукового исследования для получения яйцеклеток с обезболиванием (при невозможности выполнения трансвагинального доступа ооциты могут быть получены лапароскопическим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2C6D58" w:rsidRDefault="002C6D58">
      <w:pPr>
        <w:pStyle w:val="ConsPlusNormal"/>
        <w:spacing w:before="220"/>
        <w:ind w:firstLine="540"/>
        <w:jc w:val="both"/>
      </w:pPr>
      <w:r>
        <w:t>в) инсеминация ооцитов специально подготовленной спермой мужа (партнера);</w:t>
      </w:r>
    </w:p>
    <w:p w:rsidR="002C6D58" w:rsidRDefault="002C6D58">
      <w:pPr>
        <w:pStyle w:val="ConsPlusNormal"/>
        <w:spacing w:before="220"/>
        <w:ind w:firstLine="540"/>
        <w:jc w:val="both"/>
      </w:pPr>
      <w:r>
        <w:t>г) культивирование эмбрионов;</w:t>
      </w:r>
    </w:p>
    <w:p w:rsidR="002C6D58" w:rsidRDefault="002C6D58">
      <w:pPr>
        <w:pStyle w:val="ConsPlusNormal"/>
        <w:spacing w:before="220"/>
        <w:ind w:firstLine="540"/>
        <w:jc w:val="both"/>
      </w:pPr>
      <w:r>
        <w:t>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невынашивания беременности, низкой выживаемости и высоком риске инвалидности среди недоношенных детей).</w:t>
      </w:r>
    </w:p>
    <w:p w:rsidR="002C6D58" w:rsidRDefault="002C6D58">
      <w:pPr>
        <w:pStyle w:val="ConsPlusNormal"/>
        <w:spacing w:before="220"/>
        <w:ind w:firstLine="540"/>
        <w:jc w:val="both"/>
      </w:pPr>
      <w:r>
        <w:t>25. Решение о дальнейшей тактике (донорство, криоконсервация,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криоконсервации с указанием срока их хранения.</w:t>
      </w:r>
    </w:p>
    <w:p w:rsidR="002C6D58" w:rsidRDefault="002C6D58">
      <w:pPr>
        <w:pStyle w:val="ConsPlusNormal"/>
        <w:spacing w:before="220"/>
        <w:ind w:firstLine="540"/>
        <w:jc w:val="both"/>
      </w:pPr>
      <w:r>
        <w:t>26. Поддержка лютеиновой 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w:t>
      </w:r>
    </w:p>
    <w:p w:rsidR="002C6D58" w:rsidRDefault="002C6D58">
      <w:pPr>
        <w:pStyle w:val="ConsPlusNormal"/>
        <w:spacing w:before="220"/>
        <w:ind w:firstLine="540"/>
        <w:jc w:val="both"/>
      </w:pPr>
      <w:r>
        <w:t>27. Диагностика беременности путем проведения исследования уровня хорионического гонадотропина в крови или в моче осуществляется через 12-14 дней от момента переноса эмбрионов. Ультразвуковая диагностика беременности проводится с 21 дня после переноса эмбрионов.</w:t>
      </w:r>
    </w:p>
    <w:p w:rsidR="002C6D58" w:rsidRDefault="002C6D58">
      <w:pPr>
        <w:pStyle w:val="ConsPlusNormal"/>
        <w:spacing w:before="220"/>
        <w:ind w:firstLine="540"/>
        <w:jc w:val="both"/>
      </w:pPr>
      <w:r>
        <w:t xml:space="preserve">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эмбриона(ов) при наличии информированного добровольного согласия по форме согласно </w:t>
      </w:r>
      <w:hyperlink w:anchor="P2916" w:history="1">
        <w:r>
          <w:rPr>
            <w:color w:val="0000FF"/>
          </w:rPr>
          <w:t>приложению N 13</w:t>
        </w:r>
      </w:hyperlink>
      <w:r>
        <w:t>.</w:t>
      </w:r>
    </w:p>
    <w:p w:rsidR="002C6D58" w:rsidRDefault="002C6D58">
      <w:pPr>
        <w:pStyle w:val="ConsPlusNormal"/>
        <w:spacing w:before="220"/>
        <w:ind w:firstLine="540"/>
        <w:jc w:val="both"/>
      </w:pPr>
      <w:r>
        <w:t>29. Число эмбрионов, подлежащих редукции, определяется женщиной с учетом рекомендации лечащего врача.</w:t>
      </w:r>
    </w:p>
    <w:p w:rsidR="002C6D58" w:rsidRDefault="002C6D58">
      <w:pPr>
        <w:pStyle w:val="ConsPlusNormal"/>
        <w:spacing w:before="220"/>
        <w:ind w:firstLine="540"/>
        <w:jc w:val="both"/>
      </w:pPr>
      <w:r>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2C6D58" w:rsidRDefault="002C6D58">
      <w:pPr>
        <w:pStyle w:val="ConsPlusNormal"/>
        <w:spacing w:before="220"/>
        <w:ind w:firstLine="540"/>
        <w:jc w:val="both"/>
      </w:pPr>
      <w:r>
        <w:t>31. Доступ к эмбрионам (трансвагинальный, трансцервикальный, трансабдоминальный) и метод прекращения их развития выбирается в каждом конкретном случае лечащим врачом.</w:t>
      </w:r>
    </w:p>
    <w:p w:rsidR="002C6D58" w:rsidRDefault="002C6D58">
      <w:pPr>
        <w:pStyle w:val="ConsPlusNormal"/>
        <w:spacing w:before="220"/>
        <w:ind w:firstLine="540"/>
        <w:jc w:val="both"/>
      </w:pPr>
      <w:r>
        <w:lastRenderedPageBreak/>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2C6D58" w:rsidRDefault="002C6D58">
      <w:pPr>
        <w:pStyle w:val="ConsPlusNormal"/>
        <w:spacing w:before="220"/>
        <w:ind w:firstLine="540"/>
        <w:jc w:val="both"/>
      </w:pPr>
      <w: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2C6D58" w:rsidRDefault="002C6D58">
      <w:pPr>
        <w:pStyle w:val="ConsPlusNormal"/>
        <w:ind w:firstLine="540"/>
        <w:jc w:val="both"/>
      </w:pPr>
    </w:p>
    <w:p w:rsidR="002C6D58" w:rsidRDefault="002C6D58">
      <w:pPr>
        <w:pStyle w:val="ConsPlusNormal"/>
        <w:jc w:val="center"/>
        <w:outlineLvl w:val="2"/>
      </w:pPr>
      <w:r>
        <w:t>Инъекция сперматозоида в цитоплазму ооцита</w:t>
      </w:r>
    </w:p>
    <w:p w:rsidR="002C6D58" w:rsidRDefault="002C6D58">
      <w:pPr>
        <w:pStyle w:val="ConsPlusNormal"/>
        <w:ind w:firstLine="540"/>
        <w:jc w:val="both"/>
      </w:pPr>
    </w:p>
    <w:p w:rsidR="002C6D58" w:rsidRDefault="002C6D58">
      <w:pPr>
        <w:pStyle w:val="ConsPlusNormal"/>
        <w:ind w:firstLine="540"/>
        <w:jc w:val="both"/>
      </w:pPr>
      <w:r>
        <w:t>34. Показаниями для инъекции сперматозоида в цитоплазму ооцита (далее - ИКСИ) являются:</w:t>
      </w:r>
    </w:p>
    <w:p w:rsidR="002C6D58" w:rsidRDefault="002C6D58">
      <w:pPr>
        <w:pStyle w:val="ConsPlusNormal"/>
        <w:spacing w:before="220"/>
        <w:ind w:firstLine="540"/>
        <w:jc w:val="both"/>
      </w:pPr>
      <w:r>
        <w:t>а) тяжелое нарушение сперматогенеза;</w:t>
      </w:r>
    </w:p>
    <w:p w:rsidR="002C6D58" w:rsidRDefault="002C6D58">
      <w:pPr>
        <w:pStyle w:val="ConsPlusNormal"/>
        <w:spacing w:before="220"/>
        <w:ind w:firstLine="540"/>
        <w:jc w:val="both"/>
      </w:pPr>
      <w:r>
        <w:t>б) эякуляторная дисфункция;</w:t>
      </w:r>
    </w:p>
    <w:p w:rsidR="002C6D58" w:rsidRDefault="002C6D58">
      <w:pPr>
        <w:pStyle w:val="ConsPlusNormal"/>
        <w:spacing w:before="220"/>
        <w:ind w:firstLine="540"/>
        <w:jc w:val="both"/>
      </w:pPr>
      <w:r>
        <w:t>в) отсутствие или низкий процент оплодотворения (менее 20%) ооцитов в предыдущей программе ЭКО;</w:t>
      </w:r>
    </w:p>
    <w:p w:rsidR="002C6D58" w:rsidRDefault="002C6D58">
      <w:pPr>
        <w:pStyle w:val="ConsPlusNormal"/>
        <w:spacing w:before="220"/>
        <w:ind w:firstLine="540"/>
        <w:jc w:val="both"/>
      </w:pPr>
      <w:r>
        <w:t>г) малое количество ооцитов (менее 4-х).</w:t>
      </w:r>
    </w:p>
    <w:p w:rsidR="002C6D58" w:rsidRDefault="002C6D58">
      <w:pPr>
        <w:pStyle w:val="ConsPlusNormal"/>
        <w:spacing w:before="220"/>
        <w:ind w:firstLine="540"/>
        <w:jc w:val="both"/>
      </w:pPr>
      <w:r>
        <w:t>35. Показаниями к хирургическому получению сперматозоидов являются:</w:t>
      </w:r>
    </w:p>
    <w:p w:rsidR="002C6D58" w:rsidRDefault="002C6D58">
      <w:pPr>
        <w:pStyle w:val="ConsPlusNormal"/>
        <w:spacing w:before="220"/>
        <w:ind w:firstLine="540"/>
        <w:jc w:val="both"/>
      </w:pPr>
      <w:r>
        <w:t>а) обструктивная азооспермия;</w:t>
      </w:r>
    </w:p>
    <w:p w:rsidR="002C6D58" w:rsidRDefault="002C6D58">
      <w:pPr>
        <w:pStyle w:val="ConsPlusNormal"/>
        <w:spacing w:before="220"/>
        <w:ind w:firstLine="540"/>
        <w:jc w:val="both"/>
      </w:pPr>
      <w:r>
        <w:t>б) эякуляторная дисфункция, в том числе ретроградная эякуляция.</w:t>
      </w:r>
    </w:p>
    <w:p w:rsidR="002C6D58" w:rsidRDefault="002C6D58">
      <w:pPr>
        <w:pStyle w:val="ConsPlusNormal"/>
        <w:spacing w:before="220"/>
        <w:ind w:firstLine="540"/>
        <w:jc w:val="both"/>
      </w:pPr>
      <w:r>
        <w:t>36. Противопоказаниями для хирургического получения сперматозоидов являются острые инфекционные заболевания любой локализации.</w:t>
      </w:r>
    </w:p>
    <w:p w:rsidR="002C6D58" w:rsidRDefault="002C6D58">
      <w:pPr>
        <w:pStyle w:val="ConsPlusNormal"/>
        <w:spacing w:before="220"/>
        <w:ind w:firstLine="540"/>
        <w:jc w:val="both"/>
      </w:pPr>
      <w:r>
        <w:t>37. Выбор оптимального способа получения сперматозоидов осуществляется врачом-урологом.</w:t>
      </w:r>
    </w:p>
    <w:p w:rsidR="002C6D58" w:rsidRDefault="002C6D58">
      <w:pPr>
        <w:pStyle w:val="ConsPlusNormal"/>
        <w:spacing w:before="220"/>
        <w:ind w:firstLine="540"/>
        <w:jc w:val="both"/>
      </w:pPr>
      <w:r>
        <w:t>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криоконсервированных эмбрионов) рекомендуется производить рассечение блестящей оболочки (хэтчинг).</w:t>
      </w:r>
    </w:p>
    <w:p w:rsidR="002C6D58" w:rsidRDefault="002C6D58">
      <w:pPr>
        <w:pStyle w:val="ConsPlusNormal"/>
        <w:spacing w:before="220"/>
        <w:ind w:firstLine="540"/>
        <w:jc w:val="both"/>
      </w:pPr>
      <w:r>
        <w:t>39. При высоком риске рождения детей с наследственными заболеваниями рекомендуется проведение преимплантационной генетической диагностики.</w:t>
      </w:r>
    </w:p>
    <w:p w:rsidR="002C6D58" w:rsidRDefault="002C6D58">
      <w:pPr>
        <w:pStyle w:val="ConsPlusNormal"/>
        <w:ind w:firstLine="540"/>
        <w:jc w:val="both"/>
      </w:pPr>
    </w:p>
    <w:p w:rsidR="002C6D58" w:rsidRDefault="002C6D58">
      <w:pPr>
        <w:pStyle w:val="ConsPlusNormal"/>
        <w:jc w:val="center"/>
        <w:outlineLvl w:val="2"/>
      </w:pPr>
      <w:r>
        <w:t>Криоконсервация половых клеток, тканей репродуктивных органов</w:t>
      </w:r>
    </w:p>
    <w:p w:rsidR="002C6D58" w:rsidRDefault="002C6D58">
      <w:pPr>
        <w:pStyle w:val="ConsPlusNormal"/>
        <w:jc w:val="center"/>
      </w:pPr>
      <w:r>
        <w:t>и эмбрионов, транспортировка половых клеток и (или)</w:t>
      </w:r>
    </w:p>
    <w:p w:rsidR="002C6D58" w:rsidRDefault="002C6D58">
      <w:pPr>
        <w:pStyle w:val="ConsPlusNormal"/>
        <w:jc w:val="center"/>
      </w:pPr>
      <w:r>
        <w:t>тканей репродуктивных органов</w:t>
      </w:r>
    </w:p>
    <w:p w:rsidR="002C6D58" w:rsidRDefault="002C6D58">
      <w:pPr>
        <w:pStyle w:val="ConsPlusNormal"/>
        <w:jc w:val="center"/>
      </w:pPr>
      <w:r>
        <w:t xml:space="preserve">(в ред. </w:t>
      </w:r>
      <w:hyperlink r:id="rId14" w:history="1">
        <w:r>
          <w:rPr>
            <w:color w:val="0000FF"/>
          </w:rPr>
          <w:t>Приказа</w:t>
        </w:r>
      </w:hyperlink>
      <w:r>
        <w:t xml:space="preserve"> Минздрава России от 11.06.2015 N 332н)</w:t>
      </w:r>
    </w:p>
    <w:p w:rsidR="002C6D58" w:rsidRDefault="002C6D58">
      <w:pPr>
        <w:pStyle w:val="ConsPlusNormal"/>
        <w:ind w:firstLine="540"/>
        <w:jc w:val="both"/>
      </w:pPr>
    </w:p>
    <w:p w:rsidR="002C6D58" w:rsidRDefault="002C6D58">
      <w:pPr>
        <w:pStyle w:val="ConsPlusNormal"/>
        <w:ind w:firstLine="540"/>
        <w:jc w:val="both"/>
      </w:pPr>
      <w:r>
        <w:t>40. Граждане имеют право на криоконсервацию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2C6D58" w:rsidRDefault="002C6D58">
      <w:pPr>
        <w:pStyle w:val="ConsPlusNormal"/>
        <w:spacing w:before="220"/>
        <w:ind w:firstLine="540"/>
        <w:jc w:val="both"/>
      </w:pPr>
      <w:r>
        <w:t>41. Криоконсервация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криохранилищами, при наличии лицензии на осуществление медицинской деятельности, предусматривающей выполнение работ (оказание услуг) по забору, криоконсервации и хранению половых клеток и тканей репродуктивных органов.</w:t>
      </w:r>
    </w:p>
    <w:p w:rsidR="002C6D58" w:rsidRDefault="002C6D58">
      <w:pPr>
        <w:pStyle w:val="ConsPlusNormal"/>
        <w:spacing w:before="220"/>
        <w:ind w:firstLine="540"/>
        <w:jc w:val="both"/>
      </w:pPr>
      <w:r>
        <w:lastRenderedPageBreak/>
        <w:t>42. Показаниями для криоконсервации биоматериалов являются:</w:t>
      </w:r>
    </w:p>
    <w:p w:rsidR="002C6D58" w:rsidRDefault="002C6D58">
      <w:pPr>
        <w:pStyle w:val="ConsPlusNormal"/>
        <w:spacing w:before="220"/>
        <w:ind w:firstLine="540"/>
        <w:jc w:val="both"/>
      </w:pPr>
      <w: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2C6D58" w:rsidRDefault="002C6D58">
      <w:pPr>
        <w:pStyle w:val="ConsPlusNormal"/>
        <w:spacing w:before="220"/>
        <w:ind w:firstLine="540"/>
        <w:jc w:val="both"/>
      </w:pPr>
      <w: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2C6D58" w:rsidRDefault="002C6D58">
      <w:pPr>
        <w:pStyle w:val="ConsPlusNormal"/>
        <w:spacing w:before="220"/>
        <w:ind w:firstLine="540"/>
        <w:jc w:val="both"/>
      </w:pPr>
      <w:r>
        <w:t>в) необходимость хранения донорских половых клеток для использования при лечении бесплодия, в том числе в программах ВРТ.</w:t>
      </w:r>
    </w:p>
    <w:p w:rsidR="002C6D58" w:rsidRDefault="002C6D58">
      <w:pPr>
        <w:pStyle w:val="ConsPlusNormal"/>
        <w:spacing w:before="220"/>
        <w:ind w:firstLine="540"/>
        <w:jc w:val="both"/>
      </w:pPr>
      <w:r>
        <w:t>Криоконсервация и хранение половых клеток, эмбрионов и/или тканей репродуктивных органов может осуществляться по желанию пациента.</w:t>
      </w:r>
    </w:p>
    <w:p w:rsidR="002C6D58" w:rsidRDefault="002C6D58">
      <w:pPr>
        <w:pStyle w:val="ConsPlusNormal"/>
        <w:spacing w:before="220"/>
        <w:ind w:firstLine="540"/>
        <w:jc w:val="both"/>
      </w:pPr>
      <w:r>
        <w:t>43. Забор тканей репродуктивных органов у мужчин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2C6D58" w:rsidRDefault="002C6D58">
      <w:pPr>
        <w:pStyle w:val="ConsPlusNormal"/>
        <w:spacing w:before="220"/>
        <w:ind w:firstLine="540"/>
        <w:jc w:val="both"/>
      </w:pPr>
      <w:r>
        <w:t>44.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2C6D58" w:rsidRDefault="002C6D58">
      <w:pPr>
        <w:pStyle w:val="ConsPlusNormal"/>
        <w:spacing w:before="220"/>
        <w:ind w:firstLine="540"/>
        <w:jc w:val="both"/>
      </w:pPr>
      <w:r>
        <w:t>45. Забор для криоконсервации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2C6D58" w:rsidRDefault="002C6D58">
      <w:pPr>
        <w:pStyle w:val="ConsPlusNormal"/>
        <w:spacing w:before="220"/>
        <w:ind w:firstLine="540"/>
        <w:jc w:val="both"/>
      </w:pPr>
      <w:r>
        <w:t>46. Транспортировка полученных биоматериалов должна проводиться при температуре 36,6-37 °C. Материал должен быть доставлен в эмбриологическую лабораторию не позднее 3 часов с момента его получения.</w:t>
      </w:r>
    </w:p>
    <w:p w:rsidR="002C6D58" w:rsidRDefault="002C6D58">
      <w:pPr>
        <w:pStyle w:val="ConsPlusNormal"/>
        <w:spacing w:before="220"/>
        <w:ind w:firstLine="540"/>
        <w:jc w:val="both"/>
      </w:pPr>
      <w: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2C6D58" w:rsidRDefault="002C6D58">
      <w:pPr>
        <w:pStyle w:val="ConsPlusNormal"/>
        <w:spacing w:before="220"/>
        <w:ind w:firstLine="540"/>
        <w:jc w:val="both"/>
      </w:pPr>
      <w:r>
        <w:t>48. Хранение криоконсервированных половых клеток, тканей репродуктивных органов и эмбрионов осуществляется в специальных маркированных контейнерах, помещенных в жидкий азот.</w:t>
      </w:r>
    </w:p>
    <w:p w:rsidR="002C6D58" w:rsidRDefault="002C6D58">
      <w:pPr>
        <w:pStyle w:val="ConsPlusNormal"/>
        <w:spacing w:before="220"/>
        <w:ind w:firstLine="540"/>
        <w:jc w:val="both"/>
      </w:pPr>
      <w:r>
        <w:t>49.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половых клеток, тканей репродуктивных органов и эмбрионов.</w:t>
      </w:r>
    </w:p>
    <w:p w:rsidR="002C6D58" w:rsidRDefault="002C6D58">
      <w:pPr>
        <w:pStyle w:val="ConsPlusNormal"/>
        <w:spacing w:before="220"/>
        <w:ind w:firstLine="540"/>
        <w:jc w:val="both"/>
      </w:pPr>
      <w:r>
        <w:t>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2C6D58" w:rsidRDefault="002C6D58">
      <w:pPr>
        <w:pStyle w:val="ConsPlusNormal"/>
        <w:spacing w:before="220"/>
        <w:ind w:firstLine="540"/>
        <w:jc w:val="both"/>
      </w:pPr>
      <w:r>
        <w:t>Медицинская организация, осуществляющая транспортировку половых клеток, тканей репродуктивных органов и эмбрионов, оснащается сосудом Дьюара (не менее одного) для транспортировки криоконсервированных половых клеток и тканей репродуктивных органов.</w:t>
      </w:r>
    </w:p>
    <w:p w:rsidR="002C6D58" w:rsidRDefault="002C6D58">
      <w:pPr>
        <w:pStyle w:val="ConsPlusNormal"/>
        <w:jc w:val="both"/>
      </w:pPr>
      <w:r>
        <w:t xml:space="preserve">(абзац введен </w:t>
      </w:r>
      <w:hyperlink r:id="rId15" w:history="1">
        <w:r>
          <w:rPr>
            <w:color w:val="0000FF"/>
          </w:rPr>
          <w:t>Приказом</w:t>
        </w:r>
      </w:hyperlink>
      <w:r>
        <w:t xml:space="preserve"> Минздрава России от 11.06.2015 N 332н)</w:t>
      </w:r>
    </w:p>
    <w:p w:rsidR="002C6D58" w:rsidRDefault="002C6D58">
      <w:pPr>
        <w:pStyle w:val="ConsPlusNormal"/>
        <w:spacing w:before="220"/>
        <w:ind w:firstLine="540"/>
        <w:jc w:val="both"/>
      </w:pPr>
      <w:r>
        <w:lastRenderedPageBreak/>
        <w:t>51. При выдаче биоматериала для транспортировки необходимо оформление сопроводительного письма, в котором должны быть указаны:</w:t>
      </w:r>
    </w:p>
    <w:p w:rsidR="002C6D58" w:rsidRDefault="002C6D58">
      <w:pPr>
        <w:pStyle w:val="ConsPlusNormal"/>
        <w:spacing w:before="220"/>
        <w:ind w:firstLine="540"/>
        <w:jc w:val="both"/>
      </w:pPr>
      <w:r>
        <w:t>а) дата криоконсервации с указанием вида биоматериала;</w:t>
      </w:r>
    </w:p>
    <w:p w:rsidR="002C6D58" w:rsidRDefault="002C6D58">
      <w:pPr>
        <w:pStyle w:val="ConsPlusNormal"/>
        <w:spacing w:before="220"/>
        <w:ind w:firstLine="540"/>
        <w:jc w:val="both"/>
      </w:pPr>
      <w:r>
        <w:t>б) Ф.И.О. пациента (в случае криоконсервации эмбрионов - мужчины и женщины, чьи половые клетки использовались для оплодотворения, Ф.И.О. анонимного донора(ов) не указывается);</w:t>
      </w:r>
    </w:p>
    <w:p w:rsidR="002C6D58" w:rsidRDefault="002C6D58">
      <w:pPr>
        <w:pStyle w:val="ConsPlusNormal"/>
        <w:spacing w:before="220"/>
        <w:ind w:firstLine="540"/>
        <w:jc w:val="both"/>
      </w:pPr>
      <w:r>
        <w:t>в) качество замороженного биоматериала;</w:t>
      </w:r>
    </w:p>
    <w:p w:rsidR="002C6D58" w:rsidRDefault="002C6D58">
      <w:pPr>
        <w:pStyle w:val="ConsPlusNormal"/>
        <w:spacing w:before="220"/>
        <w:ind w:firstLine="540"/>
        <w:jc w:val="both"/>
      </w:pPr>
      <w:r>
        <w:t>г) среда для криоконсервации и хранения биоматериала;</w:t>
      </w:r>
    </w:p>
    <w:p w:rsidR="002C6D58" w:rsidRDefault="002C6D58">
      <w:pPr>
        <w:pStyle w:val="ConsPlusNormal"/>
        <w:spacing w:before="220"/>
        <w:ind w:firstLine="540"/>
        <w:jc w:val="both"/>
      </w:pPr>
      <w:r>
        <w:t>д) дата выдачи биоматериала для транспортировки;</w:t>
      </w:r>
    </w:p>
    <w:p w:rsidR="002C6D58" w:rsidRDefault="002C6D58">
      <w:pPr>
        <w:pStyle w:val="ConsPlusNormal"/>
        <w:spacing w:before="220"/>
        <w:ind w:firstLine="540"/>
        <w:jc w:val="both"/>
      </w:pPr>
      <w:r>
        <w:t>е) подпись лица, принявшего биоматериал для транспортировки.</w:t>
      </w:r>
    </w:p>
    <w:p w:rsidR="002C6D58" w:rsidRDefault="002C6D58">
      <w:pPr>
        <w:pStyle w:val="ConsPlusNormal"/>
        <w:spacing w:before="220"/>
        <w:ind w:firstLine="540"/>
        <w:jc w:val="both"/>
      </w:pPr>
      <w:r>
        <w:t>52. По письменному заявлению пациента криоконсервированные половые клетки, ткани репродуктивных органов и эмбрионы выдаются на руки пациенту.</w:t>
      </w:r>
    </w:p>
    <w:p w:rsidR="002C6D58" w:rsidRDefault="002C6D58">
      <w:pPr>
        <w:pStyle w:val="ConsPlusNormal"/>
        <w:spacing w:before="220"/>
        <w:ind w:firstLine="540"/>
        <w:jc w:val="both"/>
      </w:pPr>
      <w:r>
        <w:t>53.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w:t>
      </w:r>
    </w:p>
    <w:p w:rsidR="002C6D58" w:rsidRDefault="002C6D58">
      <w:pPr>
        <w:pStyle w:val="ConsPlusNormal"/>
        <w:spacing w:before="220"/>
        <w:ind w:firstLine="540"/>
        <w:jc w:val="both"/>
      </w:pPr>
      <w:r>
        <w:t xml:space="preserve">а) журнал учета, хранения и использования криоконсервированных ооцитов пациенток по форме согласно </w:t>
      </w:r>
      <w:hyperlink w:anchor="P2610" w:history="1">
        <w:r>
          <w:rPr>
            <w:color w:val="0000FF"/>
          </w:rPr>
          <w:t>приложению N 8</w:t>
        </w:r>
      </w:hyperlink>
      <w:r>
        <w:t>;</w:t>
      </w:r>
    </w:p>
    <w:p w:rsidR="002C6D58" w:rsidRDefault="002C6D58">
      <w:pPr>
        <w:pStyle w:val="ConsPlusNormal"/>
        <w:spacing w:before="220"/>
        <w:ind w:firstLine="540"/>
        <w:jc w:val="both"/>
      </w:pPr>
      <w:r>
        <w:t xml:space="preserve">б) журнал учета, хранения и использования криоконсервированной спермы пациентов по форме согласно </w:t>
      </w:r>
      <w:hyperlink w:anchor="P2466" w:history="1">
        <w:r>
          <w:rPr>
            <w:color w:val="0000FF"/>
          </w:rPr>
          <w:t>приложению N 6</w:t>
        </w:r>
      </w:hyperlink>
      <w:r>
        <w:t>.</w:t>
      </w:r>
    </w:p>
    <w:p w:rsidR="002C6D58" w:rsidRDefault="002C6D58">
      <w:pPr>
        <w:pStyle w:val="ConsPlusNormal"/>
        <w:ind w:firstLine="540"/>
        <w:jc w:val="both"/>
      </w:pPr>
    </w:p>
    <w:p w:rsidR="002C6D58" w:rsidRDefault="002C6D58">
      <w:pPr>
        <w:pStyle w:val="ConsPlusNormal"/>
        <w:jc w:val="center"/>
        <w:outlineLvl w:val="2"/>
      </w:pPr>
      <w:r>
        <w:t>Использование донорских ооцитов</w:t>
      </w:r>
    </w:p>
    <w:p w:rsidR="002C6D58" w:rsidRDefault="002C6D58">
      <w:pPr>
        <w:pStyle w:val="ConsPlusNormal"/>
        <w:ind w:firstLine="540"/>
        <w:jc w:val="both"/>
      </w:pPr>
    </w:p>
    <w:p w:rsidR="002C6D58" w:rsidRDefault="002C6D58">
      <w:pPr>
        <w:pStyle w:val="ConsPlusNormal"/>
        <w:ind w:firstLine="540"/>
        <w:jc w:val="both"/>
      </w:pPr>
      <w:r>
        <w:t>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неанонимные, так и анонимные доноры.</w:t>
      </w:r>
    </w:p>
    <w:p w:rsidR="002C6D58" w:rsidRDefault="002C6D58">
      <w:pPr>
        <w:pStyle w:val="ConsPlusNormal"/>
        <w:spacing w:before="220"/>
        <w:ind w:firstLine="540"/>
        <w:jc w:val="both"/>
      </w:pPr>
      <w:r>
        <w:t>55. Показаниями для использования донорских ооцитов в программах ВРТ являются:</w:t>
      </w:r>
    </w:p>
    <w:p w:rsidR="002C6D58" w:rsidRDefault="002C6D58">
      <w:pPr>
        <w:pStyle w:val="ConsPlusNormal"/>
        <w:spacing w:before="220"/>
        <w:ind w:firstLine="540"/>
        <w:jc w:val="both"/>
      </w:pPr>
      <w:r>
        <w:t>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овариоэктомии, радио- или химиотерапии, генетическими заболеваниями;</w:t>
      </w:r>
    </w:p>
    <w:p w:rsidR="002C6D58" w:rsidRDefault="002C6D58">
      <w:pPr>
        <w:pStyle w:val="ConsPlusNormal"/>
        <w:spacing w:before="220"/>
        <w:ind w:firstLine="540"/>
        <w:jc w:val="both"/>
      </w:pPr>
      <w: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2C6D58" w:rsidRDefault="002C6D58">
      <w:pPr>
        <w:pStyle w:val="ConsPlusNormal"/>
        <w:spacing w:before="220"/>
        <w:ind w:firstLine="540"/>
        <w:jc w:val="both"/>
      </w:pPr>
      <w:r>
        <w:t xml:space="preserve">56. На донора ооцитов оформляется индивидуальная карта донора ооцитов по форме согласно </w:t>
      </w:r>
      <w:hyperlink w:anchor="P2289" w:history="1">
        <w:r>
          <w:rPr>
            <w:color w:val="0000FF"/>
          </w:rPr>
          <w:t>приложению N 5</w:t>
        </w:r>
      </w:hyperlink>
      <w:r>
        <w:t>.</w:t>
      </w:r>
    </w:p>
    <w:p w:rsidR="002C6D58" w:rsidRDefault="002C6D58">
      <w:pPr>
        <w:pStyle w:val="ConsPlusNormal"/>
        <w:spacing w:before="220"/>
        <w:ind w:firstLine="540"/>
        <w:jc w:val="both"/>
      </w:pPr>
      <w:r>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Противопоказаниями к получению ооцитов у донора является наличие у нее заболеваний (состояний), включенных в </w:t>
      </w:r>
      <w:hyperlink w:anchor="P683" w:history="1">
        <w:r>
          <w:rPr>
            <w:color w:val="0000FF"/>
          </w:rPr>
          <w:t>Перечень</w:t>
        </w:r>
      </w:hyperlink>
      <w:r>
        <w:t xml:space="preserve"> противопоказаний.</w:t>
      </w:r>
    </w:p>
    <w:p w:rsidR="002C6D58" w:rsidRDefault="002C6D58">
      <w:pPr>
        <w:pStyle w:val="ConsPlusNormal"/>
        <w:spacing w:before="220"/>
        <w:ind w:firstLine="540"/>
        <w:jc w:val="both"/>
      </w:pPr>
      <w:r>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2C6D58" w:rsidRDefault="002C6D58">
      <w:pPr>
        <w:pStyle w:val="ConsPlusNormal"/>
        <w:spacing w:before="220"/>
        <w:ind w:firstLine="540"/>
        <w:jc w:val="both"/>
      </w:pPr>
      <w:r>
        <w:lastRenderedPageBreak/>
        <w:t>59. Врач-акушер-гинеколог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w:t>
      </w:r>
    </w:p>
    <w:p w:rsidR="002C6D58" w:rsidRDefault="002C6D58">
      <w:pPr>
        <w:pStyle w:val="ConsPlusNormal"/>
        <w:spacing w:before="220"/>
        <w:ind w:firstLine="540"/>
        <w:jc w:val="both"/>
      </w:pPr>
      <w:r>
        <w:t xml:space="preserve">60. Донорам ооцитов проводится обследование в соответствии с </w:t>
      </w:r>
      <w:hyperlink w:anchor="P82" w:history="1">
        <w:r>
          <w:rPr>
            <w:color w:val="0000FF"/>
          </w:rPr>
          <w:t>пунктами 11</w:t>
        </w:r>
      </w:hyperlink>
      <w:r>
        <w:t>-</w:t>
      </w:r>
      <w:hyperlink w:anchor="P100" w:history="1">
        <w:r>
          <w:rPr>
            <w:color w:val="0000FF"/>
          </w:rPr>
          <w:t>15</w:t>
        </w:r>
      </w:hyperlink>
      <w:r>
        <w:t xml:space="preserve"> настоящего Порядка.</w:t>
      </w:r>
    </w:p>
    <w:p w:rsidR="002C6D58" w:rsidRDefault="002C6D58">
      <w:pPr>
        <w:pStyle w:val="ConsPlusNormal"/>
        <w:spacing w:before="220"/>
        <w:ind w:firstLine="540"/>
        <w:jc w:val="both"/>
      </w:pPr>
      <w:r>
        <w:t xml:space="preserve">61. При использовании донорских ооцитов ведется журнал учета, хранения и использования криоконсервированных донорских ооцитов по форме согласно </w:t>
      </w:r>
      <w:hyperlink w:anchor="P2663" w:history="1">
        <w:r>
          <w:rPr>
            <w:color w:val="0000FF"/>
          </w:rPr>
          <w:t>приложению N 9</w:t>
        </w:r>
      </w:hyperlink>
      <w:r>
        <w:t>.</w:t>
      </w:r>
    </w:p>
    <w:p w:rsidR="002C6D58" w:rsidRDefault="002C6D58">
      <w:pPr>
        <w:pStyle w:val="ConsPlusNormal"/>
        <w:ind w:firstLine="540"/>
        <w:jc w:val="both"/>
      </w:pPr>
    </w:p>
    <w:p w:rsidR="002C6D58" w:rsidRDefault="002C6D58">
      <w:pPr>
        <w:pStyle w:val="ConsPlusNormal"/>
        <w:jc w:val="center"/>
        <w:outlineLvl w:val="2"/>
      </w:pPr>
      <w:r>
        <w:t>Использование донорской спермы</w:t>
      </w:r>
    </w:p>
    <w:p w:rsidR="002C6D58" w:rsidRDefault="002C6D58">
      <w:pPr>
        <w:pStyle w:val="ConsPlusNormal"/>
        <w:ind w:firstLine="540"/>
        <w:jc w:val="both"/>
      </w:pPr>
    </w:p>
    <w:p w:rsidR="002C6D58" w:rsidRDefault="002C6D58">
      <w:pPr>
        <w:pStyle w:val="ConsPlusNormal"/>
        <w:ind w:firstLine="540"/>
        <w:jc w:val="both"/>
      </w:pPr>
      <w:r>
        <w:t>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неанонимные, так и анонимные доноры.</w:t>
      </w:r>
    </w:p>
    <w:p w:rsidR="002C6D58" w:rsidRDefault="002C6D58">
      <w:pPr>
        <w:pStyle w:val="ConsPlusNormal"/>
        <w:spacing w:before="220"/>
        <w:ind w:firstLine="540"/>
        <w:jc w:val="both"/>
      </w:pPr>
      <w:r>
        <w:t>63. Показаниями для проведения ЭКО с использованием донорской спермы являются:</w:t>
      </w:r>
    </w:p>
    <w:p w:rsidR="002C6D58" w:rsidRDefault="002C6D58">
      <w:pPr>
        <w:pStyle w:val="ConsPlusNormal"/>
        <w:spacing w:before="220"/>
        <w:ind w:firstLine="540"/>
        <w:jc w:val="both"/>
      </w:pPr>
      <w:r>
        <w:t>а) неэффективность программы ЭКО (ИКСИ) с использованием спермы мужа (партнера);</w:t>
      </w:r>
    </w:p>
    <w:p w:rsidR="002C6D58" w:rsidRDefault="002C6D58">
      <w:pPr>
        <w:pStyle w:val="ConsPlusNormal"/>
        <w:spacing w:before="220"/>
        <w:ind w:firstLine="540"/>
        <w:jc w:val="both"/>
      </w:pPr>
      <w:r>
        <w:t>б) отсутствие полового партнера у женщины;</w:t>
      </w:r>
    </w:p>
    <w:p w:rsidR="002C6D58" w:rsidRDefault="002C6D58">
      <w:pPr>
        <w:pStyle w:val="ConsPlusNormal"/>
        <w:spacing w:before="220"/>
        <w:ind w:firstLine="540"/>
        <w:jc w:val="both"/>
      </w:pPr>
      <w:r>
        <w:t>в) азооспермия у мужа (партнера);</w:t>
      </w:r>
    </w:p>
    <w:p w:rsidR="002C6D58" w:rsidRDefault="002C6D58">
      <w:pPr>
        <w:pStyle w:val="ConsPlusNormal"/>
        <w:spacing w:before="220"/>
        <w:ind w:firstLine="540"/>
        <w:jc w:val="both"/>
      </w:pPr>
      <w:r>
        <w:t>г) наследственные заболевания у мужа (партнера).</w:t>
      </w:r>
    </w:p>
    <w:p w:rsidR="002C6D58" w:rsidRDefault="002C6D58">
      <w:pPr>
        <w:pStyle w:val="ConsPlusNormal"/>
        <w:spacing w:before="220"/>
        <w:ind w:firstLine="540"/>
        <w:jc w:val="both"/>
      </w:pPr>
      <w: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2C6D58" w:rsidRDefault="002C6D58">
      <w:pPr>
        <w:pStyle w:val="ConsPlusNormal"/>
        <w:spacing w:before="220"/>
        <w:ind w:firstLine="540"/>
        <w:jc w:val="both"/>
      </w:pPr>
      <w:r>
        <w:t xml:space="preserve">65. На донора спермы заполняется индивидуальная карта донора спермы по форме согласно </w:t>
      </w:r>
      <w:hyperlink w:anchor="P2030" w:history="1">
        <w:r>
          <w:rPr>
            <w:color w:val="0000FF"/>
          </w:rPr>
          <w:t>приложению N 4</w:t>
        </w:r>
      </w:hyperlink>
      <w:r>
        <w:t>.</w:t>
      </w:r>
    </w:p>
    <w:p w:rsidR="002C6D58" w:rsidRDefault="002C6D58">
      <w:pPr>
        <w:pStyle w:val="ConsPlusNormal"/>
        <w:spacing w:before="220"/>
        <w:ind w:firstLine="540"/>
        <w:jc w:val="both"/>
      </w:pPr>
      <w: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2C6D58" w:rsidRDefault="002C6D58">
      <w:pPr>
        <w:pStyle w:val="ConsPlusNormal"/>
        <w:spacing w:before="220"/>
        <w:ind w:firstLine="540"/>
        <w:jc w:val="both"/>
      </w:pPr>
      <w:r>
        <w:t xml:space="preserve">67. Донорам спермы проводится обследование в соответствии с </w:t>
      </w:r>
      <w:hyperlink w:anchor="P82" w:history="1">
        <w:r>
          <w:rPr>
            <w:color w:val="0000FF"/>
          </w:rPr>
          <w:t>пунктами 11</w:t>
        </w:r>
      </w:hyperlink>
      <w:r>
        <w:t xml:space="preserve"> и </w:t>
      </w:r>
      <w:hyperlink w:anchor="P101" w:history="1">
        <w:r>
          <w:rPr>
            <w:color w:val="0000FF"/>
          </w:rPr>
          <w:t>16</w:t>
        </w:r>
      </w:hyperlink>
      <w:r>
        <w:t xml:space="preserve"> настоящего Порядка.</w:t>
      </w:r>
    </w:p>
    <w:p w:rsidR="002C6D58" w:rsidRDefault="002C6D58">
      <w:pPr>
        <w:pStyle w:val="ConsPlusNormal"/>
        <w:spacing w:before="220"/>
        <w:ind w:firstLine="540"/>
        <w:jc w:val="both"/>
      </w:pPr>
      <w:r>
        <w:t xml:space="preserve">68. При применении донорской спермы осуществляется ведение журнала учета, хранения и использования криоконсервированной донорской спермы по форме согласно </w:t>
      </w:r>
      <w:hyperlink w:anchor="P2534" w:history="1">
        <w:r>
          <w:rPr>
            <w:color w:val="0000FF"/>
          </w:rPr>
          <w:t>приложению N 7</w:t>
        </w:r>
      </w:hyperlink>
      <w:r>
        <w:t>.</w:t>
      </w:r>
    </w:p>
    <w:p w:rsidR="002C6D58" w:rsidRDefault="002C6D58">
      <w:pPr>
        <w:pStyle w:val="ConsPlusNormal"/>
        <w:spacing w:before="220"/>
        <w:ind w:firstLine="540"/>
        <w:jc w:val="both"/>
      </w:pPr>
      <w:r>
        <w:t>69. Разрешается применение только криоконсервированной донорской спермы после получения повторных (через шесть месяцев после криоконсервации) отрицательных результатов обследования донора на определение антител к бледной трепонеме в крови, антител класса M, G к ВИЧ 1, ВИЧ 2, антител к вирусам гепатитов B и C.</w:t>
      </w:r>
    </w:p>
    <w:p w:rsidR="002C6D58" w:rsidRDefault="002C6D58">
      <w:pPr>
        <w:pStyle w:val="ConsPlusNormal"/>
        <w:ind w:firstLine="540"/>
        <w:jc w:val="both"/>
      </w:pPr>
    </w:p>
    <w:p w:rsidR="002C6D58" w:rsidRDefault="002C6D58">
      <w:pPr>
        <w:pStyle w:val="ConsPlusNormal"/>
        <w:jc w:val="center"/>
        <w:outlineLvl w:val="2"/>
      </w:pPr>
      <w:r>
        <w:t>Использование донорских эмбрионов</w:t>
      </w:r>
    </w:p>
    <w:p w:rsidR="002C6D58" w:rsidRDefault="002C6D58">
      <w:pPr>
        <w:pStyle w:val="ConsPlusNormal"/>
        <w:ind w:firstLine="540"/>
        <w:jc w:val="both"/>
      </w:pPr>
    </w:p>
    <w:p w:rsidR="002C6D58" w:rsidRDefault="002C6D58">
      <w:pPr>
        <w:pStyle w:val="ConsPlusNormal"/>
        <w:ind w:firstLine="540"/>
        <w:jc w:val="both"/>
      </w:pPr>
      <w:r>
        <w:t>70. Эмбрионы для донорства могут быть получены в результате оплодотворения донорских ооцитов донорской спермой.</w:t>
      </w:r>
    </w:p>
    <w:p w:rsidR="002C6D58" w:rsidRDefault="002C6D58">
      <w:pPr>
        <w:pStyle w:val="ConsPlusNormal"/>
        <w:spacing w:before="220"/>
        <w:ind w:firstLine="540"/>
        <w:jc w:val="both"/>
      </w:pPr>
      <w: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2C6D58" w:rsidRDefault="002C6D58">
      <w:pPr>
        <w:pStyle w:val="ConsPlusNormal"/>
        <w:spacing w:before="220"/>
        <w:ind w:firstLine="540"/>
        <w:jc w:val="both"/>
      </w:pPr>
      <w:r>
        <w:lastRenderedPageBreak/>
        <w:t>72. Разрешается применение не подвергнутых криоконсервации и криоконсервированных донорских эмбрионов.</w:t>
      </w:r>
    </w:p>
    <w:p w:rsidR="002C6D58" w:rsidRDefault="002C6D58">
      <w:pPr>
        <w:pStyle w:val="ConsPlusNormal"/>
        <w:spacing w:before="220"/>
        <w:ind w:firstLine="540"/>
        <w:jc w:val="both"/>
      </w:pPr>
      <w:r>
        <w:t>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2C6D58" w:rsidRDefault="002C6D58">
      <w:pPr>
        <w:pStyle w:val="ConsPlusNormal"/>
        <w:spacing w:before="220"/>
        <w:ind w:firstLine="540"/>
        <w:jc w:val="both"/>
      </w:pPr>
      <w:r>
        <w:t>74. Показаниями для проведения ЭКО с использованием донорских эмбрионов являются:</w:t>
      </w:r>
    </w:p>
    <w:p w:rsidR="002C6D58" w:rsidRDefault="002C6D58">
      <w:pPr>
        <w:pStyle w:val="ConsPlusNormal"/>
        <w:spacing w:before="220"/>
        <w:ind w:firstLine="540"/>
        <w:jc w:val="both"/>
      </w:pPr>
      <w:r>
        <w:t>а) отсутствие у партнеров собственных половых клеток;</w:t>
      </w:r>
    </w:p>
    <w:p w:rsidR="002C6D58" w:rsidRDefault="002C6D58">
      <w:pPr>
        <w:pStyle w:val="ConsPlusNormal"/>
        <w:spacing w:before="220"/>
        <w:ind w:firstLine="540"/>
        <w:jc w:val="both"/>
      </w:pPr>
      <w:r>
        <w:t>б) высокий риск развития наследственных заболеваний;</w:t>
      </w:r>
    </w:p>
    <w:p w:rsidR="002C6D58" w:rsidRDefault="002C6D58">
      <w:pPr>
        <w:pStyle w:val="ConsPlusNormal"/>
        <w:spacing w:before="220"/>
        <w:ind w:firstLine="540"/>
        <w:jc w:val="both"/>
      </w:pPr>
      <w:r>
        <w:t>в) неоднократное получение эмбрионов низкого качества, перенос которых не приводит к наступлению беременности (при 3-х и более попытках ЭКО).</w:t>
      </w:r>
    </w:p>
    <w:p w:rsidR="002C6D58" w:rsidRDefault="002C6D58">
      <w:pPr>
        <w:pStyle w:val="ConsPlusNormal"/>
        <w:spacing w:before="220"/>
        <w:ind w:firstLine="540"/>
        <w:jc w:val="both"/>
      </w:pPr>
      <w:r>
        <w:t xml:space="preserve">75. Женщинам-реципиентам донорских эмбрионов проводится обследование в соответствии с </w:t>
      </w:r>
      <w:hyperlink w:anchor="P82" w:history="1">
        <w:r>
          <w:rPr>
            <w:color w:val="0000FF"/>
          </w:rPr>
          <w:t>пунктами 11</w:t>
        </w:r>
      </w:hyperlink>
      <w:r>
        <w:t>-</w:t>
      </w:r>
      <w:hyperlink w:anchor="P98" w:history="1">
        <w:r>
          <w:rPr>
            <w:color w:val="0000FF"/>
          </w:rPr>
          <w:t>13</w:t>
        </w:r>
      </w:hyperlink>
      <w:r>
        <w:t xml:space="preserve"> и </w:t>
      </w:r>
      <w:hyperlink w:anchor="P100" w:history="1">
        <w:r>
          <w:rPr>
            <w:color w:val="0000FF"/>
          </w:rPr>
          <w:t>15</w:t>
        </w:r>
      </w:hyperlink>
      <w:r>
        <w:t xml:space="preserve"> настоящего Порядка.</w:t>
      </w:r>
    </w:p>
    <w:p w:rsidR="002C6D58" w:rsidRDefault="002C6D58">
      <w:pPr>
        <w:pStyle w:val="ConsPlusNormal"/>
        <w:spacing w:before="220"/>
        <w:ind w:firstLine="540"/>
        <w:jc w:val="both"/>
      </w:pPr>
      <w:r>
        <w:t xml:space="preserve">76. При применении криоконсервированных донорских эмбрионов осуществляется ведение журнала учета, хранения и использования криоконсервированных эмбрионов по форме согласно </w:t>
      </w:r>
      <w:hyperlink w:anchor="P2715" w:history="1">
        <w:r>
          <w:rPr>
            <w:color w:val="0000FF"/>
          </w:rPr>
          <w:t>приложению N 10</w:t>
        </w:r>
      </w:hyperlink>
      <w:r>
        <w:t>.</w:t>
      </w:r>
    </w:p>
    <w:p w:rsidR="002C6D58" w:rsidRDefault="002C6D58">
      <w:pPr>
        <w:pStyle w:val="ConsPlusNormal"/>
        <w:ind w:firstLine="540"/>
        <w:jc w:val="both"/>
      </w:pPr>
    </w:p>
    <w:p w:rsidR="002C6D58" w:rsidRDefault="002C6D58">
      <w:pPr>
        <w:pStyle w:val="ConsPlusNormal"/>
        <w:jc w:val="center"/>
        <w:outlineLvl w:val="2"/>
      </w:pPr>
      <w:r>
        <w:t>Суррогатное материнство</w:t>
      </w:r>
    </w:p>
    <w:p w:rsidR="002C6D58" w:rsidRDefault="002C6D58">
      <w:pPr>
        <w:pStyle w:val="ConsPlusNormal"/>
        <w:ind w:firstLine="540"/>
        <w:jc w:val="both"/>
      </w:pPr>
    </w:p>
    <w:p w:rsidR="002C6D58" w:rsidRDefault="002C6D58">
      <w:pPr>
        <w:pStyle w:val="ConsPlusNormal"/>
        <w:ind w:firstLine="540"/>
        <w:jc w:val="both"/>
      </w:pPr>
      <w:r>
        <w:t>77.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 &lt;1&gt;.</w:t>
      </w:r>
    </w:p>
    <w:p w:rsidR="002C6D58" w:rsidRDefault="002C6D58">
      <w:pPr>
        <w:pStyle w:val="ConsPlusNormal"/>
        <w:spacing w:before="220"/>
        <w:ind w:firstLine="540"/>
        <w:jc w:val="both"/>
      </w:pPr>
      <w:r>
        <w:t>--------------------------------</w:t>
      </w:r>
    </w:p>
    <w:p w:rsidR="002C6D58" w:rsidRDefault="002C6D58">
      <w:pPr>
        <w:pStyle w:val="ConsPlusNormal"/>
        <w:spacing w:before="220"/>
        <w:ind w:firstLine="540"/>
        <w:jc w:val="both"/>
      </w:pPr>
      <w:r>
        <w:t xml:space="preserve">&lt;1&gt; </w:t>
      </w:r>
      <w:hyperlink r:id="rId16" w:history="1">
        <w:r>
          <w:rPr>
            <w:color w:val="0000FF"/>
          </w:rPr>
          <w:t>Часть 9 статьи 55</w:t>
        </w:r>
      </w:hyperlink>
      <w:r>
        <w:t xml:space="preserve"> Федерального закона от 21.11.2011 N 323-ФЗ "Об основах охраны здоровья граждан в Российской Федерации".</w:t>
      </w:r>
    </w:p>
    <w:p w:rsidR="002C6D58" w:rsidRDefault="002C6D58">
      <w:pPr>
        <w:pStyle w:val="ConsPlusNormal"/>
        <w:ind w:firstLine="540"/>
        <w:jc w:val="both"/>
      </w:pPr>
    </w:p>
    <w:p w:rsidR="002C6D58" w:rsidRDefault="002C6D58">
      <w:pPr>
        <w:pStyle w:val="ConsPlusNormal"/>
        <w:ind w:firstLine="540"/>
        <w:jc w:val="both"/>
      </w:pPr>
      <w: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&lt;1&gt;.</w:t>
      </w:r>
    </w:p>
    <w:p w:rsidR="002C6D58" w:rsidRDefault="002C6D58">
      <w:pPr>
        <w:pStyle w:val="ConsPlusNormal"/>
        <w:spacing w:before="220"/>
        <w:ind w:firstLine="540"/>
        <w:jc w:val="both"/>
      </w:pPr>
      <w:r>
        <w:t>--------------------------------</w:t>
      </w:r>
    </w:p>
    <w:p w:rsidR="002C6D58" w:rsidRDefault="002C6D58">
      <w:pPr>
        <w:pStyle w:val="ConsPlusNormal"/>
        <w:spacing w:before="220"/>
        <w:ind w:firstLine="540"/>
        <w:jc w:val="both"/>
      </w:pPr>
      <w:r>
        <w:t xml:space="preserve">&lt;1&gt; </w:t>
      </w:r>
      <w:hyperlink r:id="rId18" w:history="1">
        <w:r>
          <w:rPr>
            <w:color w:val="0000FF"/>
          </w:rPr>
          <w:t>Часть 10 статьи 55</w:t>
        </w:r>
      </w:hyperlink>
      <w:r>
        <w:t xml:space="preserve"> Федерального закона от 21.11.2011 N 323-ФЗ "Об основах охраны здоровья граждан в Российской Федерации".</w:t>
      </w:r>
    </w:p>
    <w:p w:rsidR="002C6D58" w:rsidRDefault="002C6D58">
      <w:pPr>
        <w:pStyle w:val="ConsPlusNormal"/>
        <w:ind w:firstLine="540"/>
        <w:jc w:val="both"/>
      </w:pPr>
    </w:p>
    <w:p w:rsidR="002C6D58" w:rsidRDefault="002C6D58">
      <w:pPr>
        <w:pStyle w:val="ConsPlusNormal"/>
        <w:ind w:firstLine="540"/>
        <w:jc w:val="both"/>
      </w:pPr>
      <w:r>
        <w:t>79. Показаниями к применению суррогатного материнства являются:</w:t>
      </w:r>
    </w:p>
    <w:p w:rsidR="002C6D58" w:rsidRDefault="002C6D58">
      <w:pPr>
        <w:pStyle w:val="ConsPlusNormal"/>
        <w:spacing w:before="220"/>
        <w:ind w:firstLine="540"/>
        <w:jc w:val="both"/>
      </w:pPr>
      <w:r>
        <w:t>а) отсутствие матки (врожденное или приобретенное);</w:t>
      </w:r>
    </w:p>
    <w:p w:rsidR="002C6D58" w:rsidRDefault="002C6D58">
      <w:pPr>
        <w:pStyle w:val="ConsPlusNormal"/>
        <w:spacing w:before="220"/>
        <w:ind w:firstLine="540"/>
        <w:jc w:val="both"/>
      </w:pPr>
      <w:r>
        <w:t>б) деформация полости или шейки матки при врожденных пороках развития или в результате заболеваний;</w:t>
      </w:r>
    </w:p>
    <w:p w:rsidR="002C6D58" w:rsidRDefault="002C6D58">
      <w:pPr>
        <w:pStyle w:val="ConsPlusNormal"/>
        <w:spacing w:before="220"/>
        <w:ind w:firstLine="540"/>
        <w:jc w:val="both"/>
      </w:pPr>
      <w:r>
        <w:lastRenderedPageBreak/>
        <w:t>в) патология эндометрия (синехии, облитерация полости матки, атрофия эндометрия);</w:t>
      </w:r>
    </w:p>
    <w:p w:rsidR="002C6D58" w:rsidRDefault="002C6D58">
      <w:pPr>
        <w:pStyle w:val="ConsPlusNormal"/>
        <w:spacing w:before="220"/>
        <w:ind w:firstLine="540"/>
        <w:jc w:val="both"/>
      </w:pPr>
      <w:r>
        <w:t xml:space="preserve">г) заболевания (состояния), включенные в </w:t>
      </w:r>
      <w:hyperlink w:anchor="P683" w:history="1">
        <w:r>
          <w:rPr>
            <w:color w:val="0000FF"/>
          </w:rPr>
          <w:t>Перечень</w:t>
        </w:r>
      </w:hyperlink>
      <w:r>
        <w:t xml:space="preserve"> противопоказаний;</w:t>
      </w:r>
    </w:p>
    <w:p w:rsidR="002C6D58" w:rsidRDefault="002C6D58">
      <w:pPr>
        <w:pStyle w:val="ConsPlusNormal"/>
        <w:spacing w:before="220"/>
        <w:ind w:firstLine="540"/>
        <w:jc w:val="both"/>
      </w:pPr>
      <w: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2C6D58" w:rsidRDefault="002C6D58">
      <w:pPr>
        <w:pStyle w:val="ConsPlusNormal"/>
        <w:spacing w:before="220"/>
        <w:ind w:firstLine="540"/>
        <w:jc w:val="both"/>
      </w:pPr>
      <w:r>
        <w:t>е) привычное невынашивание беременности (3 и более самопроизвольных выкидыша в анамнезе).</w:t>
      </w:r>
    </w:p>
    <w:p w:rsidR="002C6D58" w:rsidRDefault="002C6D58">
      <w:pPr>
        <w:pStyle w:val="ConsPlusNormal"/>
        <w:spacing w:before="220"/>
        <w:ind w:firstLine="540"/>
        <w:jc w:val="both"/>
      </w:pPr>
      <w:r>
        <w:t xml:space="preserve">80. Противопоказанием для переноса эмбрионов суррогатной матери является наличие у нее заболеваний (состояний), включенных в </w:t>
      </w:r>
      <w:hyperlink w:anchor="P683" w:history="1">
        <w:r>
          <w:rPr>
            <w:color w:val="0000FF"/>
          </w:rPr>
          <w:t>Перечень</w:t>
        </w:r>
      </w:hyperlink>
      <w:r>
        <w:t xml:space="preserve"> противопоказаний.</w:t>
      </w:r>
    </w:p>
    <w:p w:rsidR="002C6D58" w:rsidRDefault="002C6D58">
      <w:pPr>
        <w:pStyle w:val="ConsPlusNormal"/>
        <w:spacing w:before="220"/>
        <w:ind w:firstLine="540"/>
        <w:jc w:val="both"/>
      </w:pPr>
      <w:r>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w:t>
      </w:r>
    </w:p>
    <w:p w:rsidR="002C6D58" w:rsidRDefault="002C6D58">
      <w:pPr>
        <w:pStyle w:val="ConsPlusNormal"/>
        <w:spacing w:before="220"/>
        <w:ind w:firstLine="540"/>
        <w:jc w:val="both"/>
      </w:pPr>
      <w:r>
        <w:t xml:space="preserve">82. Обследование суррогатной матери проводится в соответствии с </w:t>
      </w:r>
      <w:hyperlink w:anchor="P82" w:history="1">
        <w:r>
          <w:rPr>
            <w:color w:val="0000FF"/>
          </w:rPr>
          <w:t>пунктами 11</w:t>
        </w:r>
      </w:hyperlink>
      <w:r>
        <w:t>-</w:t>
      </w:r>
      <w:hyperlink w:anchor="P98" w:history="1">
        <w:r>
          <w:rPr>
            <w:color w:val="0000FF"/>
          </w:rPr>
          <w:t>13</w:t>
        </w:r>
      </w:hyperlink>
      <w:r>
        <w:t xml:space="preserve"> и </w:t>
      </w:r>
      <w:hyperlink w:anchor="P100" w:history="1">
        <w:r>
          <w:rPr>
            <w:color w:val="0000FF"/>
          </w:rPr>
          <w:t>15</w:t>
        </w:r>
      </w:hyperlink>
      <w:r>
        <w:t xml:space="preserve"> настоящего Порядка.</w:t>
      </w:r>
    </w:p>
    <w:p w:rsidR="002C6D58" w:rsidRDefault="002C6D58">
      <w:pPr>
        <w:pStyle w:val="ConsPlusNormal"/>
        <w:spacing w:before="220"/>
        <w:ind w:firstLine="540"/>
        <w:jc w:val="both"/>
      </w:pPr>
      <w:r>
        <w:t>83. При реализации программы суррогатного материнства проведение базовой программы ЭКО состоит из следующих этапов:</w:t>
      </w:r>
    </w:p>
    <w:p w:rsidR="002C6D58" w:rsidRDefault="002C6D58">
      <w:pPr>
        <w:pStyle w:val="ConsPlusNormal"/>
        <w:spacing w:before="220"/>
        <w:ind w:firstLine="540"/>
        <w:jc w:val="both"/>
      </w:pPr>
      <w:r>
        <w:t>а) синхронизация менструальных циклов генетической матери и суррогатной матери;</w:t>
      </w:r>
    </w:p>
    <w:p w:rsidR="002C6D58" w:rsidRDefault="002C6D58">
      <w:pPr>
        <w:pStyle w:val="ConsPlusNormal"/>
        <w:spacing w:before="220"/>
        <w:ind w:firstLine="540"/>
        <w:jc w:val="both"/>
      </w:pPr>
      <w:r>
        <w:t>б) стимуляция суперовуляции генетической матери с применением лекарственных препаратов фармакотерапевтических групп гонадотропинов, менотропинов, аналогов или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2C6D58" w:rsidRDefault="002C6D58">
      <w:pPr>
        <w:pStyle w:val="ConsPlusNormal"/>
        <w:spacing w:before="220"/>
        <w:ind w:firstLine="540"/>
        <w:jc w:val="both"/>
      </w:pPr>
      <w:r>
        <w:t>в) пункция фолликулов генетической матери трансвагинальным доступом под контролем ультразвукового исследования для получения яйцеклеток (при невозможности выполнения трансвагинального доступа ооциты могут быть получены лапароскопическим доступом);</w:t>
      </w:r>
    </w:p>
    <w:p w:rsidR="002C6D58" w:rsidRDefault="002C6D58">
      <w:pPr>
        <w:pStyle w:val="ConsPlusNormal"/>
        <w:spacing w:before="220"/>
        <w:ind w:firstLine="540"/>
        <w:jc w:val="both"/>
      </w:pPr>
      <w:r>
        <w:t>г) инсеминация ооцитов генетической матери специально подготовленной спермой мужа (партнера) или донора;</w:t>
      </w:r>
    </w:p>
    <w:p w:rsidR="002C6D58" w:rsidRDefault="002C6D58">
      <w:pPr>
        <w:pStyle w:val="ConsPlusNormal"/>
        <w:spacing w:before="220"/>
        <w:ind w:firstLine="540"/>
        <w:jc w:val="both"/>
      </w:pPr>
      <w:r>
        <w:t>д) культивирование эмбрионов;</w:t>
      </w:r>
    </w:p>
    <w:p w:rsidR="002C6D58" w:rsidRDefault="002C6D58">
      <w:pPr>
        <w:pStyle w:val="ConsPlusNormal"/>
        <w:spacing w:before="220"/>
        <w:ind w:firstLine="540"/>
        <w:jc w:val="both"/>
      </w:pPr>
      <w:r>
        <w:t>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невынашивания многоплодной беременности, низкой выживаемости и высоком риске инвалидности среди недоношенных детей).</w:t>
      </w:r>
    </w:p>
    <w:p w:rsidR="002C6D58" w:rsidRDefault="002C6D58">
      <w:pPr>
        <w:pStyle w:val="ConsPlusNormal"/>
        <w:ind w:firstLine="540"/>
        <w:jc w:val="both"/>
      </w:pPr>
    </w:p>
    <w:p w:rsidR="002C6D58" w:rsidRDefault="002C6D58">
      <w:pPr>
        <w:pStyle w:val="ConsPlusNormal"/>
        <w:jc w:val="center"/>
        <w:outlineLvl w:val="2"/>
      </w:pPr>
      <w:r>
        <w:t>Искусственная инсеминация спермой мужа (партнера)</w:t>
      </w:r>
    </w:p>
    <w:p w:rsidR="002C6D58" w:rsidRDefault="002C6D58">
      <w:pPr>
        <w:pStyle w:val="ConsPlusNormal"/>
        <w:jc w:val="center"/>
      </w:pPr>
      <w:r>
        <w:t>или донора</w:t>
      </w:r>
    </w:p>
    <w:p w:rsidR="002C6D58" w:rsidRDefault="002C6D58">
      <w:pPr>
        <w:pStyle w:val="ConsPlusNormal"/>
        <w:ind w:firstLine="540"/>
        <w:jc w:val="both"/>
      </w:pPr>
    </w:p>
    <w:p w:rsidR="002C6D58" w:rsidRDefault="002C6D58">
      <w:pPr>
        <w:pStyle w:val="ConsPlusNormal"/>
        <w:ind w:firstLine="540"/>
        <w:jc w:val="both"/>
      </w:pPr>
      <w:r>
        <w:t>84. Показаниями для проведения искусственной инсеминации (далее - ИИ) донорской спермой являются:</w:t>
      </w:r>
    </w:p>
    <w:p w:rsidR="002C6D58" w:rsidRDefault="002C6D58">
      <w:pPr>
        <w:pStyle w:val="ConsPlusNormal"/>
        <w:spacing w:before="220"/>
        <w:ind w:firstLine="540"/>
        <w:jc w:val="both"/>
      </w:pPr>
      <w:r>
        <w:lastRenderedPageBreak/>
        <w:t>а) со стороны мужа (партнера):</w:t>
      </w:r>
    </w:p>
    <w:p w:rsidR="002C6D58" w:rsidRDefault="002C6D58">
      <w:pPr>
        <w:pStyle w:val="ConsPlusNormal"/>
        <w:spacing w:before="220"/>
        <w:ind w:firstLine="540"/>
        <w:jc w:val="both"/>
      </w:pPr>
      <w:r>
        <w:t>тяжелое нарушение сперматогенеза;</w:t>
      </w:r>
    </w:p>
    <w:p w:rsidR="002C6D58" w:rsidRDefault="002C6D58">
      <w:pPr>
        <w:pStyle w:val="ConsPlusNormal"/>
        <w:spacing w:before="220"/>
        <w:ind w:firstLine="540"/>
        <w:jc w:val="both"/>
      </w:pPr>
      <w:r>
        <w:t>эякуляторно-сексуальные расстройства;</w:t>
      </w:r>
    </w:p>
    <w:p w:rsidR="002C6D58" w:rsidRDefault="002C6D58">
      <w:pPr>
        <w:pStyle w:val="ConsPlusNormal"/>
        <w:spacing w:before="220"/>
        <w:ind w:firstLine="540"/>
        <w:jc w:val="both"/>
      </w:pPr>
      <w:r>
        <w:t>высокий риск развития наследственных заболеваний.</w:t>
      </w:r>
    </w:p>
    <w:p w:rsidR="002C6D58" w:rsidRDefault="002C6D58">
      <w:pPr>
        <w:pStyle w:val="ConsPlusNormal"/>
        <w:spacing w:before="220"/>
        <w:ind w:firstLine="540"/>
        <w:jc w:val="both"/>
      </w:pPr>
      <w:r>
        <w:t>б) со стороны женщины:</w:t>
      </w:r>
    </w:p>
    <w:p w:rsidR="002C6D58" w:rsidRDefault="002C6D58">
      <w:pPr>
        <w:pStyle w:val="ConsPlusNormal"/>
        <w:spacing w:before="220"/>
        <w:ind w:firstLine="540"/>
        <w:jc w:val="both"/>
      </w:pPr>
      <w:r>
        <w:t>отсутствие полового партнера.</w:t>
      </w:r>
    </w:p>
    <w:p w:rsidR="002C6D58" w:rsidRDefault="002C6D58">
      <w:pPr>
        <w:pStyle w:val="ConsPlusNormal"/>
        <w:spacing w:before="220"/>
        <w:ind w:firstLine="540"/>
        <w:jc w:val="both"/>
      </w:pPr>
      <w:r>
        <w:t>85. При ИИ донорской спермой допускается применение только криоконсервированной спермы.</w:t>
      </w:r>
    </w:p>
    <w:p w:rsidR="002C6D58" w:rsidRDefault="002C6D58">
      <w:pPr>
        <w:pStyle w:val="ConsPlusNormal"/>
        <w:spacing w:before="220"/>
        <w:ind w:firstLine="540"/>
        <w:jc w:val="both"/>
      </w:pPr>
      <w:r>
        <w:t>86. Показаниями для проведения ИИ спермой мужа (партнера) являются:</w:t>
      </w:r>
    </w:p>
    <w:p w:rsidR="002C6D58" w:rsidRDefault="002C6D58">
      <w:pPr>
        <w:pStyle w:val="ConsPlusNormal"/>
        <w:spacing w:before="220"/>
        <w:ind w:firstLine="540"/>
        <w:jc w:val="both"/>
      </w:pPr>
      <w:r>
        <w:t>а) со стороны мужа (партнера):</w:t>
      </w:r>
    </w:p>
    <w:p w:rsidR="002C6D58" w:rsidRDefault="002C6D58">
      <w:pPr>
        <w:pStyle w:val="ConsPlusNormal"/>
        <w:spacing w:before="220"/>
        <w:ind w:firstLine="540"/>
        <w:jc w:val="both"/>
      </w:pPr>
      <w:r>
        <w:t>субфертильная сперма;</w:t>
      </w:r>
    </w:p>
    <w:p w:rsidR="002C6D58" w:rsidRDefault="002C6D58">
      <w:pPr>
        <w:pStyle w:val="ConsPlusNormal"/>
        <w:spacing w:before="220"/>
        <w:ind w:firstLine="540"/>
        <w:jc w:val="both"/>
      </w:pPr>
      <w:r>
        <w:t>эякуляторно-сексуальные расстройства;</w:t>
      </w:r>
    </w:p>
    <w:p w:rsidR="002C6D58" w:rsidRDefault="002C6D58">
      <w:pPr>
        <w:pStyle w:val="ConsPlusNormal"/>
        <w:spacing w:before="220"/>
        <w:ind w:firstLine="540"/>
        <w:jc w:val="both"/>
      </w:pPr>
      <w:r>
        <w:t>б) со стороны женщины:</w:t>
      </w:r>
    </w:p>
    <w:p w:rsidR="002C6D58" w:rsidRDefault="002C6D58">
      <w:pPr>
        <w:pStyle w:val="ConsPlusNormal"/>
        <w:spacing w:before="220"/>
        <w:ind w:firstLine="540"/>
        <w:jc w:val="both"/>
      </w:pPr>
      <w:r>
        <w:t>бесплодие цервикального происхождения;</w:t>
      </w:r>
    </w:p>
    <w:p w:rsidR="002C6D58" w:rsidRDefault="002C6D58">
      <w:pPr>
        <w:pStyle w:val="ConsPlusNormal"/>
        <w:spacing w:before="220"/>
        <w:ind w:firstLine="540"/>
        <w:jc w:val="both"/>
      </w:pPr>
      <w:r>
        <w:t>вагинизм.</w:t>
      </w:r>
    </w:p>
    <w:p w:rsidR="002C6D58" w:rsidRDefault="002C6D58">
      <w:pPr>
        <w:pStyle w:val="ConsPlusNormal"/>
        <w:spacing w:before="220"/>
        <w:ind w:firstLine="540"/>
        <w:jc w:val="both"/>
      </w:pPr>
      <w:r>
        <w:t>87. При ИИ спермой мужа (партнера) допускается использование нативной, предварительно подготовленной или криоконсервированной спермы.</w:t>
      </w:r>
    </w:p>
    <w:p w:rsidR="002C6D58" w:rsidRDefault="002C6D58">
      <w:pPr>
        <w:pStyle w:val="ConsPlusNormal"/>
        <w:spacing w:before="220"/>
        <w:ind w:firstLine="540"/>
        <w:jc w:val="both"/>
      </w:pPr>
      <w:r>
        <w:t xml:space="preserve">88. Противопоказаниями для проведения ИИ у женщины являются непроходимость обеих маточных труб и заболевания (состояния), указанные в </w:t>
      </w:r>
      <w:hyperlink w:anchor="P683" w:history="1">
        <w:r>
          <w:rPr>
            <w:color w:val="0000FF"/>
          </w:rPr>
          <w:t>Перечне</w:t>
        </w:r>
      </w:hyperlink>
      <w:r>
        <w:t xml:space="preserve"> противопоказаний.</w:t>
      </w:r>
    </w:p>
    <w:p w:rsidR="002C6D58" w:rsidRDefault="002C6D58">
      <w:pPr>
        <w:pStyle w:val="ConsPlusNormal"/>
        <w:spacing w:before="220"/>
        <w:ind w:firstLine="540"/>
        <w:jc w:val="both"/>
      </w:pPr>
      <w:r>
        <w:t>89. Ограничениями для проведения ИИ являются неудачные повторные попытки ИИ (более 3-х).</w:t>
      </w:r>
    </w:p>
    <w:p w:rsidR="002C6D58" w:rsidRDefault="002C6D58">
      <w:pPr>
        <w:pStyle w:val="ConsPlusNormal"/>
        <w:spacing w:before="220"/>
        <w:ind w:firstLine="540"/>
        <w:jc w:val="both"/>
      </w:pPr>
      <w:r>
        <w:t>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эякулята, преимуществах и недостатках использования спермы мужа (партнера) или донора.</w:t>
      </w:r>
    </w:p>
    <w:p w:rsidR="002C6D58" w:rsidRDefault="002C6D58">
      <w:pPr>
        <w:pStyle w:val="ConsPlusNormal"/>
        <w:spacing w:before="220"/>
        <w:ind w:firstLine="540"/>
        <w:jc w:val="both"/>
      </w:pPr>
      <w:r>
        <w:t>91. ИИ может применяться как в естественном цикле, так и с использованием стимуляции овуляции и суперовуляции (при ановуляции), с применением лекарственных препаратов, зарегистрированных в установленном порядке на территории Российской Федерации, в соответствии с инструкцией по применению.</w:t>
      </w:r>
    </w:p>
    <w:p w:rsidR="002C6D58" w:rsidRDefault="002C6D58">
      <w:pPr>
        <w:pStyle w:val="ConsPlusNormal"/>
        <w:spacing w:before="220"/>
        <w:ind w:firstLine="540"/>
        <w:jc w:val="both"/>
      </w:pPr>
      <w:r>
        <w:t xml:space="preserve">92. При проведении ИИ осуществляется ведение журнала учета искусственных инсеминаций по форме согласно </w:t>
      </w:r>
      <w:hyperlink w:anchor="P2777" w:history="1">
        <w:r>
          <w:rPr>
            <w:color w:val="0000FF"/>
          </w:rPr>
          <w:t>приложению N 11</w:t>
        </w:r>
      </w:hyperlink>
      <w:r>
        <w:t>.</w:t>
      </w:r>
    </w:p>
    <w:p w:rsidR="002C6D58" w:rsidRDefault="002C6D58">
      <w:pPr>
        <w:pStyle w:val="ConsPlusNormal"/>
        <w:ind w:firstLine="540"/>
        <w:jc w:val="both"/>
      </w:pPr>
    </w:p>
    <w:p w:rsidR="002C6D58" w:rsidRDefault="002C6D58">
      <w:pPr>
        <w:pStyle w:val="ConsPlusNormal"/>
        <w:jc w:val="center"/>
        <w:outlineLvl w:val="2"/>
      </w:pPr>
      <w:r>
        <w:t>Применение ВРТ у ВИЧ-инфицированных пациентов</w:t>
      </w:r>
    </w:p>
    <w:p w:rsidR="002C6D58" w:rsidRDefault="002C6D58">
      <w:pPr>
        <w:pStyle w:val="ConsPlusNormal"/>
        <w:ind w:firstLine="540"/>
        <w:jc w:val="both"/>
      </w:pPr>
    </w:p>
    <w:p w:rsidR="002C6D58" w:rsidRDefault="002C6D58">
      <w:pPr>
        <w:pStyle w:val="ConsPlusNormal"/>
        <w:ind w:firstLine="540"/>
        <w:jc w:val="both"/>
      </w:pPr>
      <w:r>
        <w:t>93. ВИЧ-инфекция не является противопоказанием к отбору пациентов для оказания медицинской помощи с использованием ВРТ.</w:t>
      </w:r>
    </w:p>
    <w:p w:rsidR="002C6D58" w:rsidRDefault="002C6D58">
      <w:pPr>
        <w:pStyle w:val="ConsPlusNormal"/>
        <w:spacing w:before="220"/>
        <w:ind w:firstLine="540"/>
        <w:jc w:val="both"/>
      </w:pPr>
      <w:r>
        <w:t>94. По эпидемиологическим показаниям ВРТ проводится в дискордантных парах (когда ВИЧ-</w:t>
      </w:r>
      <w:r>
        <w:lastRenderedPageBreak/>
        <w:t>инфекция диагностирована только у одного партнера) с целью снижения риска инфицирования партнера при попытке зачатия.</w:t>
      </w:r>
    </w:p>
    <w:p w:rsidR="002C6D58" w:rsidRDefault="002C6D58">
      <w:pPr>
        <w:pStyle w:val="ConsPlusNormal"/>
        <w:spacing w:before="220"/>
        <w:ind w:firstLine="540"/>
        <w:jc w:val="both"/>
      </w:pPr>
      <w:r>
        <w:t xml:space="preserve">95. Противопоказаниями к проведению ВРТ у ВИЧ-инфицированных пациентов являются заболевания (состояния), включенные в </w:t>
      </w:r>
      <w:hyperlink w:anchor="P683" w:history="1">
        <w:r>
          <w:rPr>
            <w:color w:val="0000FF"/>
          </w:rPr>
          <w:t>Перечень</w:t>
        </w:r>
      </w:hyperlink>
      <w:r>
        <w:t xml:space="preserve"> противопоказаний.</w:t>
      </w:r>
    </w:p>
    <w:p w:rsidR="002C6D58" w:rsidRDefault="002C6D58">
      <w:pPr>
        <w:pStyle w:val="ConsPlusNormal"/>
        <w:spacing w:before="220"/>
        <w:ind w:firstLine="540"/>
        <w:jc w:val="both"/>
      </w:pPr>
      <w: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2C6D58" w:rsidRDefault="002C6D58">
      <w:pPr>
        <w:pStyle w:val="ConsPlusNormal"/>
        <w:pBdr>
          <w:top w:val="single" w:sz="6" w:space="0" w:color="auto"/>
        </w:pBdr>
        <w:spacing w:before="100" w:after="100"/>
        <w:jc w:val="both"/>
        <w:rPr>
          <w:sz w:val="2"/>
          <w:szCs w:val="2"/>
        </w:rPr>
      </w:pPr>
    </w:p>
    <w:p w:rsidR="002C6D58" w:rsidRDefault="002C6D58">
      <w:pPr>
        <w:pStyle w:val="ConsPlusNormal"/>
        <w:ind w:firstLine="540"/>
        <w:jc w:val="both"/>
      </w:pPr>
      <w:r>
        <w:rPr>
          <w:color w:val="0A2666"/>
        </w:rPr>
        <w:t>КонсультантПлюс: примечание.</w:t>
      </w:r>
    </w:p>
    <w:p w:rsidR="002C6D58" w:rsidRDefault="002C6D58">
      <w:pPr>
        <w:pStyle w:val="ConsPlusNormal"/>
        <w:ind w:firstLine="540"/>
        <w:jc w:val="both"/>
      </w:pPr>
      <w:r>
        <w:rPr>
          <w:color w:val="0A2666"/>
        </w:rPr>
        <w:t>Нумерация пунктов дана в соответствии с официальным текстом документа.</w:t>
      </w:r>
    </w:p>
    <w:p w:rsidR="002C6D58" w:rsidRDefault="002C6D58">
      <w:pPr>
        <w:pStyle w:val="ConsPlusNormal"/>
        <w:pBdr>
          <w:top w:val="single" w:sz="6" w:space="0" w:color="auto"/>
        </w:pBdr>
        <w:spacing w:before="100" w:after="100"/>
        <w:jc w:val="both"/>
        <w:rPr>
          <w:sz w:val="2"/>
          <w:szCs w:val="2"/>
        </w:rPr>
      </w:pPr>
    </w:p>
    <w:p w:rsidR="002C6D58" w:rsidRDefault="002C6D58">
      <w:pPr>
        <w:pStyle w:val="ConsPlusNormal"/>
        <w:ind w:firstLine="540"/>
        <w:jc w:val="both"/>
      </w:pPr>
      <w: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2C6D58" w:rsidRDefault="002C6D58">
      <w:pPr>
        <w:pStyle w:val="ConsPlusNormal"/>
        <w:spacing w:before="220"/>
        <w:ind w:firstLine="540"/>
        <w:jc w:val="both"/>
      </w:pPr>
      <w:r>
        <w:t xml:space="preserve">99. Мужчине и женщине перед началом лечения с использованием ВРТ проводится обследование в соответствии с </w:t>
      </w:r>
      <w:hyperlink w:anchor="P82" w:history="1">
        <w:r>
          <w:rPr>
            <w:color w:val="0000FF"/>
          </w:rPr>
          <w:t>пунктами 11</w:t>
        </w:r>
      </w:hyperlink>
      <w:r>
        <w:t>-</w:t>
      </w:r>
      <w:hyperlink w:anchor="P100" w:history="1">
        <w:r>
          <w:rPr>
            <w:color w:val="0000FF"/>
          </w:rPr>
          <w:t>15</w:t>
        </w:r>
      </w:hyperlink>
      <w:r>
        <w:t xml:space="preserve"> настоящего Порядка, за исключением анализа на антитела к ВИЧ, который ВИЧ-позитивному пациенту не проводится.</w:t>
      </w:r>
    </w:p>
    <w:p w:rsidR="002C6D58" w:rsidRDefault="002C6D58">
      <w:pPr>
        <w:pStyle w:val="ConsPlusNormal"/>
        <w:spacing w:before="220"/>
        <w:ind w:firstLine="540"/>
        <w:jc w:val="both"/>
      </w:pPr>
      <w:r>
        <w:t>100. 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2C6D58" w:rsidRDefault="002C6D58">
      <w:pPr>
        <w:pStyle w:val="ConsPlusNormal"/>
        <w:spacing w:before="220"/>
        <w:ind w:firstLine="540"/>
        <w:jc w:val="both"/>
      </w:pPr>
      <w:r>
        <w:t>101. ВИЧ-инфицированная одинокая женщина, а также дискордантные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2C6D58" w:rsidRDefault="002C6D58">
      <w:pPr>
        <w:pStyle w:val="ConsPlusNormal"/>
        <w:spacing w:before="220"/>
        <w:ind w:firstLine="540"/>
        <w:jc w:val="both"/>
      </w:pPr>
      <w:r>
        <w:t>102.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гемоконтактные инфекции).</w:t>
      </w:r>
    </w:p>
    <w:p w:rsidR="002C6D58" w:rsidRDefault="002C6D58">
      <w:pPr>
        <w:pStyle w:val="ConsPlusNormal"/>
        <w:spacing w:before="220"/>
        <w:ind w:firstLine="540"/>
        <w:jc w:val="both"/>
      </w:pPr>
      <w:r>
        <w:t>103. 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 После завершения работ проводится уборка и дезинфекция лабораторных помещений и использованного оборудования.</w:t>
      </w:r>
    </w:p>
    <w:p w:rsidR="002C6D58" w:rsidRDefault="002C6D58">
      <w:pPr>
        <w:pStyle w:val="ConsPlusNormal"/>
        <w:spacing w:before="220"/>
        <w:ind w:firstLine="540"/>
        <w:jc w:val="both"/>
      </w:pPr>
      <w:r>
        <w:lastRenderedPageBreak/>
        <w:t>104. С каждым образцом спермы, пунктатом фолликулов следует обращаться как с потенциальным источником гемоконтактных инфекций. Манипуляции со спермой ВИЧ-позитивных пациентов следует проводить в ламинарных шкафах не менее чем 2 класса биологической защиты. Обеспечивается отдельное хранение отмытых образцов спермы ВИЧ-позитивных мужчин от общего потока образцов, а также до и после получения результатов РНК/ДНК тестирования. Образцы спермы, пунктата фолликулов ВИЧ-инфицированных пациентов должны быть промаркированы.</w:t>
      </w:r>
    </w:p>
    <w:p w:rsidR="002C6D58" w:rsidRDefault="002C6D58">
      <w:pPr>
        <w:pStyle w:val="ConsPlusNormal"/>
        <w:ind w:firstLine="540"/>
        <w:jc w:val="both"/>
      </w:pPr>
    </w:p>
    <w:p w:rsidR="002C6D58" w:rsidRDefault="002C6D58">
      <w:pPr>
        <w:pStyle w:val="ConsPlusNormal"/>
        <w:jc w:val="center"/>
        <w:outlineLvl w:val="2"/>
      </w:pPr>
      <w:r>
        <w:t>Особенности использования ВРТ у серодискордантных пар</w:t>
      </w:r>
    </w:p>
    <w:p w:rsidR="002C6D58" w:rsidRDefault="002C6D58">
      <w:pPr>
        <w:pStyle w:val="ConsPlusNormal"/>
        <w:jc w:val="center"/>
      </w:pPr>
      <w:r>
        <w:t>в случае, когда ВИЧ-инфицирован только мужчина</w:t>
      </w:r>
    </w:p>
    <w:p w:rsidR="002C6D58" w:rsidRDefault="002C6D58">
      <w:pPr>
        <w:pStyle w:val="ConsPlusNormal"/>
        <w:jc w:val="center"/>
      </w:pPr>
    </w:p>
    <w:p w:rsidR="002C6D58" w:rsidRDefault="002C6D58">
      <w:pPr>
        <w:pStyle w:val="ConsPlusNormal"/>
        <w:ind w:firstLine="540"/>
        <w:jc w:val="both"/>
      </w:pPr>
      <w: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2C6D58" w:rsidRDefault="002C6D58">
      <w:pPr>
        <w:pStyle w:val="ConsPlusNormal"/>
        <w:spacing w:before="220"/>
        <w:ind w:firstLine="540"/>
        <w:jc w:val="both"/>
      </w:pPr>
      <w:r>
        <w:t>106.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2C6D58" w:rsidRDefault="002C6D58">
      <w:pPr>
        <w:pStyle w:val="ConsPlusNormal"/>
        <w:spacing w:before="220"/>
        <w:ind w:firstLine="540"/>
        <w:jc w:val="both"/>
      </w:pPr>
      <w: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2C6D58" w:rsidRDefault="002C6D58">
      <w:pPr>
        <w:pStyle w:val="ConsPlusNormal"/>
        <w:spacing w:before="220"/>
        <w:ind w:firstLine="540"/>
        <w:jc w:val="both"/>
      </w:pPr>
      <w:r>
        <w:t>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дискордантной супружеской пары применяются другие методы ВРТ.</w:t>
      </w:r>
    </w:p>
    <w:p w:rsidR="002C6D58" w:rsidRDefault="002C6D58">
      <w:pPr>
        <w:pStyle w:val="ConsPlusNormal"/>
        <w:spacing w:before="220"/>
        <w:ind w:firstLine="540"/>
        <w:jc w:val="both"/>
      </w:pPr>
      <w: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2C6D58" w:rsidRDefault="002C6D58">
      <w:pPr>
        <w:pStyle w:val="ConsPlusNormal"/>
        <w:spacing w:before="220"/>
        <w:ind w:firstLine="540"/>
        <w:jc w:val="both"/>
      </w:pPr>
      <w:r>
        <w:t>110. Для контроля качества подготовленной спермы рекомендуется проведение проверки супернатанта (надосадочной жидкости после центрифугирования или седиментации) на наличие ВИЧ-инфекции.</w:t>
      </w:r>
    </w:p>
    <w:p w:rsidR="002C6D58" w:rsidRDefault="002C6D58">
      <w:pPr>
        <w:pStyle w:val="ConsPlusNormal"/>
        <w:spacing w:before="220"/>
        <w:ind w:firstLine="540"/>
        <w:jc w:val="both"/>
      </w:pPr>
      <w:r>
        <w:t>111. При определении ВИЧ-инфекции в полученном супернатанте он не используется в программах ВРТ, и пациентам рекомендуется использование донорской спермы.</w:t>
      </w:r>
    </w:p>
    <w:p w:rsidR="002C6D58" w:rsidRDefault="002C6D58">
      <w:pPr>
        <w:pStyle w:val="ConsPlusNormal"/>
        <w:spacing w:before="220"/>
        <w:ind w:firstLine="540"/>
        <w:jc w:val="both"/>
      </w:pPr>
      <w:r>
        <w:t>112. Возможно проведение криоконсервации дополнительной порции специально подготовленной (отмытой) ВИЧ-отрицательной порции спермы ВИЧ-инфицированного мужчины.</w:t>
      </w:r>
    </w:p>
    <w:p w:rsidR="002C6D58" w:rsidRDefault="002C6D58">
      <w:pPr>
        <w:pStyle w:val="ConsPlusNormal"/>
        <w:spacing w:before="220"/>
        <w:ind w:firstLine="540"/>
        <w:jc w:val="both"/>
      </w:pPr>
      <w: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2C6D58" w:rsidRDefault="002C6D58">
      <w:pPr>
        <w:pStyle w:val="ConsPlusNormal"/>
        <w:ind w:firstLine="540"/>
        <w:jc w:val="both"/>
      </w:pPr>
    </w:p>
    <w:p w:rsidR="002C6D58" w:rsidRDefault="002C6D58">
      <w:pPr>
        <w:pStyle w:val="ConsPlusNormal"/>
        <w:jc w:val="center"/>
        <w:outlineLvl w:val="2"/>
      </w:pPr>
      <w:r>
        <w:t>Особенности проведения ВРТ ВИЧ-инфицированной женщине</w:t>
      </w:r>
    </w:p>
    <w:p w:rsidR="002C6D58" w:rsidRDefault="002C6D58">
      <w:pPr>
        <w:pStyle w:val="ConsPlusNormal"/>
        <w:ind w:firstLine="540"/>
        <w:jc w:val="both"/>
      </w:pPr>
    </w:p>
    <w:p w:rsidR="002C6D58" w:rsidRDefault="002C6D58">
      <w:pPr>
        <w:pStyle w:val="ConsPlusNormal"/>
        <w:ind w:firstLine="540"/>
        <w:jc w:val="both"/>
      </w:pPr>
      <w:r>
        <w:t>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инфекционными заболеваниями и/или специалистом Центра ВРТ по вопросу предупреждения передачи ВИЧ-инфекции от матери ребенку.</w:t>
      </w:r>
    </w:p>
    <w:p w:rsidR="002C6D58" w:rsidRDefault="002C6D58">
      <w:pPr>
        <w:pStyle w:val="ConsPlusNormal"/>
        <w:spacing w:before="220"/>
        <w:ind w:firstLine="540"/>
        <w:jc w:val="both"/>
      </w:pPr>
      <w: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2C6D58" w:rsidRDefault="002C6D58">
      <w:pPr>
        <w:pStyle w:val="ConsPlusNormal"/>
        <w:spacing w:before="220"/>
        <w:ind w:firstLine="540"/>
        <w:jc w:val="both"/>
      </w:pPr>
      <w:r>
        <w:lastRenderedPageBreak/>
        <w:t>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гестации до родов. В период беременности не рекомендуется проведение инвазивных медицинских вмешательств (кордоцентез, взятие ворсин хориона, редукцию многоплодной беременности, хирургическую коррекцию истмико-цервикальной недостаточности и т.д.), которые могут привести к увеличению риска передачи ВИЧ-инфекции от матери ребенку.</w:t>
      </w:r>
    </w:p>
    <w:p w:rsidR="002C6D58" w:rsidRDefault="002C6D58">
      <w:pPr>
        <w:pStyle w:val="ConsPlusNormal"/>
        <w:spacing w:before="220"/>
        <w:ind w:firstLine="540"/>
        <w:jc w:val="both"/>
      </w:pPr>
      <w: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1"/>
      </w:pPr>
      <w:r>
        <w:t>Приложение N 1</w:t>
      </w:r>
    </w:p>
    <w:p w:rsidR="002C6D58" w:rsidRDefault="002C6D58">
      <w:pPr>
        <w:pStyle w:val="ConsPlusNormal"/>
        <w:jc w:val="right"/>
      </w:pPr>
      <w:r>
        <w:t>к Порядку использования</w:t>
      </w:r>
    </w:p>
    <w:p w:rsidR="002C6D58" w:rsidRDefault="002C6D58">
      <w:pPr>
        <w:pStyle w:val="ConsPlusNormal"/>
        <w:jc w:val="right"/>
      </w:pPr>
      <w:r>
        <w:t>вспомогательных репродуктивных</w:t>
      </w:r>
    </w:p>
    <w:p w:rsidR="002C6D58" w:rsidRDefault="002C6D58">
      <w:pPr>
        <w:pStyle w:val="ConsPlusNormal"/>
        <w:jc w:val="right"/>
      </w:pPr>
      <w:r>
        <w:t>технологий, противопоказаниям</w:t>
      </w:r>
    </w:p>
    <w:p w:rsidR="002C6D58" w:rsidRDefault="002C6D58">
      <w:pPr>
        <w:pStyle w:val="ConsPlusNormal"/>
        <w:jc w:val="right"/>
      </w:pPr>
      <w:r>
        <w:t>и ограничениям к их применению,</w:t>
      </w:r>
    </w:p>
    <w:p w:rsidR="002C6D58" w:rsidRDefault="002C6D58">
      <w:pPr>
        <w:pStyle w:val="ConsPlusNormal"/>
        <w:jc w:val="right"/>
      </w:pPr>
      <w:r>
        <w:t>утвержденному приказом</w:t>
      </w:r>
    </w:p>
    <w:p w:rsidR="002C6D58" w:rsidRDefault="002C6D58">
      <w:pPr>
        <w:pStyle w:val="ConsPlusNormal"/>
        <w:jc w:val="right"/>
      </w:pPr>
      <w:r>
        <w:t>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Title"/>
        <w:jc w:val="center"/>
      </w:pPr>
      <w:bookmarkStart w:id="6" w:name="P330"/>
      <w:bookmarkEnd w:id="6"/>
      <w:r>
        <w:t>ПОЛОЖЕНИЕ</w:t>
      </w:r>
    </w:p>
    <w:p w:rsidR="002C6D58" w:rsidRDefault="002C6D58">
      <w:pPr>
        <w:pStyle w:val="ConsPlusTitle"/>
        <w:jc w:val="center"/>
      </w:pPr>
      <w:r>
        <w:t>ОБ ОРГАНИЗАЦИИ ДЕЯТЕЛЬНОСТИ ЦЕНТРА (ЛАБОРАТОРИИ, ОТДЕЛЕНИЯ)</w:t>
      </w:r>
    </w:p>
    <w:p w:rsidR="002C6D58" w:rsidRDefault="002C6D58">
      <w:pPr>
        <w:pStyle w:val="ConsPlusTitle"/>
        <w:jc w:val="center"/>
      </w:pPr>
      <w:r>
        <w:t>ВСПОМОГАТЕЛЬНЫХ РЕПРОДУКТИВНЫХ ТЕХНОЛОГИЙ</w:t>
      </w:r>
    </w:p>
    <w:p w:rsidR="002C6D58" w:rsidRDefault="002C6D58">
      <w:pPr>
        <w:pStyle w:val="ConsPlusNormal"/>
        <w:jc w:val="center"/>
      </w:pPr>
    </w:p>
    <w:p w:rsidR="002C6D58" w:rsidRDefault="002C6D58">
      <w:pPr>
        <w:pStyle w:val="ConsPlusNormal"/>
        <w:ind w:firstLine="540"/>
        <w:jc w:val="both"/>
      </w:pPr>
      <w: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2C6D58" w:rsidRDefault="002C6D58">
      <w:pPr>
        <w:pStyle w:val="ConsPlusNormal"/>
        <w:spacing w:before="220"/>
        <w:ind w:firstLine="540"/>
        <w:jc w:val="both"/>
      </w:pPr>
      <w: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2C6D58" w:rsidRDefault="002C6D58">
      <w:pPr>
        <w:pStyle w:val="ConsPlusNormal"/>
        <w:spacing w:before="220"/>
        <w:ind w:firstLine="540"/>
        <w:jc w:val="both"/>
      </w:pPr>
      <w: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2C6D58" w:rsidRDefault="002C6D58">
      <w:pPr>
        <w:pStyle w:val="ConsPlusNormal"/>
        <w:spacing w:before="220"/>
        <w:ind w:firstLine="540"/>
        <w:jc w:val="both"/>
      </w:pPr>
      <w:r>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w:t>
      </w:r>
      <w:hyperlink w:anchor="P402" w:history="1">
        <w:r>
          <w:rPr>
            <w:color w:val="0000FF"/>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w:t>
      </w:r>
    </w:p>
    <w:p w:rsidR="002C6D58" w:rsidRDefault="002C6D58">
      <w:pPr>
        <w:pStyle w:val="ConsPlusNormal"/>
        <w:spacing w:before="220"/>
        <w:ind w:firstLine="540"/>
        <w:jc w:val="both"/>
      </w:pPr>
      <w: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2C6D58" w:rsidRDefault="002C6D58">
      <w:pPr>
        <w:pStyle w:val="ConsPlusNormal"/>
        <w:spacing w:before="220"/>
        <w:ind w:firstLine="540"/>
        <w:jc w:val="both"/>
      </w:pPr>
      <w:r>
        <w:t>6. Основные функции деятельности Центра (лаборатории, отделения) вспомогательных репродуктивных технологий:</w:t>
      </w:r>
    </w:p>
    <w:p w:rsidR="002C6D58" w:rsidRDefault="002C6D58">
      <w:pPr>
        <w:pStyle w:val="ConsPlusNormal"/>
        <w:spacing w:before="220"/>
        <w:ind w:firstLine="540"/>
        <w:jc w:val="both"/>
      </w:pPr>
      <w:r>
        <w:t xml:space="preserve">а) обследование и лечение пациентов с использованием вспомогательных репродуктивных </w:t>
      </w:r>
      <w:r>
        <w:lastRenderedPageBreak/>
        <w:t>технологий;</w:t>
      </w:r>
    </w:p>
    <w:p w:rsidR="002C6D58" w:rsidRDefault="002C6D58">
      <w:pPr>
        <w:pStyle w:val="ConsPlusNormal"/>
        <w:spacing w:before="220"/>
        <w:ind w:firstLine="540"/>
        <w:jc w:val="both"/>
      </w:pPr>
      <w:r>
        <w:t>б) консультативная помощь специалистам медицинских организаций по вопросам применения вспомогательных репродуктивных технологий;</w:t>
      </w:r>
    </w:p>
    <w:p w:rsidR="002C6D58" w:rsidRDefault="002C6D58">
      <w:pPr>
        <w:pStyle w:val="ConsPlusNormal"/>
        <w:spacing w:before="220"/>
        <w:ind w:firstLine="540"/>
        <w:jc w:val="both"/>
      </w:pPr>
      <w: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2C6D58" w:rsidRDefault="002C6D58">
      <w:pPr>
        <w:pStyle w:val="ConsPlusNormal"/>
        <w:spacing w:before="220"/>
        <w:ind w:firstLine="540"/>
        <w:jc w:val="both"/>
      </w:pPr>
      <w: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2C6D58" w:rsidRDefault="002C6D58">
      <w:pPr>
        <w:pStyle w:val="ConsPlusNormal"/>
        <w:spacing w:before="220"/>
        <w:ind w:firstLine="540"/>
        <w:jc w:val="both"/>
      </w:pPr>
      <w:r>
        <w:t>д) проведение экспертизы временной нетрудоспособности в связи с лечением бесплодия методами вспомогательных репродуктивных технологий;</w:t>
      </w:r>
    </w:p>
    <w:p w:rsidR="002C6D58" w:rsidRDefault="002C6D58">
      <w:pPr>
        <w:pStyle w:val="ConsPlusNormal"/>
        <w:spacing w:before="220"/>
        <w:ind w:firstLine="540"/>
        <w:jc w:val="both"/>
      </w:pPr>
      <w:r>
        <w:t xml:space="preserve">е) организация профессиональной подготовки, переподготовки и повышение квалификации медицинских работников в соответствии с </w:t>
      </w:r>
      <w:hyperlink r:id="rId19" w:history="1">
        <w:r>
          <w:rPr>
            <w:color w:val="0000FF"/>
          </w:rPr>
          <w:t>законодательством</w:t>
        </w:r>
      </w:hyperlink>
      <w:r>
        <w:t xml:space="preserve"> Российской Федерации;</w:t>
      </w:r>
    </w:p>
    <w:p w:rsidR="002C6D58" w:rsidRDefault="002C6D58">
      <w:pPr>
        <w:pStyle w:val="ConsPlusNormal"/>
        <w:spacing w:before="220"/>
        <w:ind w:firstLine="540"/>
        <w:jc w:val="both"/>
      </w:pPr>
      <w:r>
        <w:t>ж) внедрение в практику современных методов диагностики и лечения, профилактики и реабилитации больных, новых организационных форм работы;</w:t>
      </w:r>
    </w:p>
    <w:p w:rsidR="002C6D58" w:rsidRDefault="002C6D58">
      <w:pPr>
        <w:pStyle w:val="ConsPlusNormal"/>
        <w:spacing w:before="220"/>
        <w:ind w:firstLine="540"/>
        <w:jc w:val="both"/>
      </w:pPr>
      <w: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2C6D58" w:rsidRDefault="002C6D58">
      <w:pPr>
        <w:pStyle w:val="ConsPlusNormal"/>
        <w:spacing w:before="220"/>
        <w:ind w:firstLine="540"/>
        <w:jc w:val="both"/>
      </w:pPr>
      <w: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2C6D58" w:rsidRDefault="002C6D58">
      <w:pPr>
        <w:pStyle w:val="ConsPlusNormal"/>
        <w:spacing w:before="220"/>
        <w:ind w:firstLine="540"/>
        <w:jc w:val="both"/>
      </w:pPr>
      <w:r>
        <w:t>к) ведение медицинской документации и представление отчетности о деятельности в установленном порядке;</w:t>
      </w:r>
    </w:p>
    <w:p w:rsidR="002C6D58" w:rsidRDefault="002C6D58">
      <w:pPr>
        <w:pStyle w:val="ConsPlusNormal"/>
        <w:spacing w:before="220"/>
        <w:ind w:firstLine="540"/>
        <w:jc w:val="both"/>
      </w:pPr>
      <w: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2C6D58" w:rsidRDefault="002C6D58">
      <w:pPr>
        <w:pStyle w:val="ConsPlusNormal"/>
        <w:spacing w:before="220"/>
        <w:ind w:firstLine="540"/>
        <w:jc w:val="both"/>
      </w:pPr>
      <w:r>
        <w:t>7. Центр (лаборатория, отделение) вспомогательных репродуктивных технологий проводит следующие мероприятия:</w:t>
      </w:r>
    </w:p>
    <w:p w:rsidR="002C6D58" w:rsidRDefault="002C6D58">
      <w:pPr>
        <w:pStyle w:val="ConsPlusNormal"/>
        <w:spacing w:before="220"/>
        <w:ind w:firstLine="540"/>
        <w:jc w:val="both"/>
      </w:pPr>
      <w:r>
        <w:t>а) обследование пациенток, лечение выявленных нарушений у пациенток перед проведением программы ЭКО, подготовка к программе ЭКО;</w:t>
      </w:r>
    </w:p>
    <w:p w:rsidR="002C6D58" w:rsidRDefault="002C6D58">
      <w:pPr>
        <w:pStyle w:val="ConsPlusNormal"/>
        <w:spacing w:before="220"/>
        <w:ind w:firstLine="540"/>
        <w:jc w:val="both"/>
      </w:pPr>
      <w:r>
        <w:t>б) проведение стимуляции суперовуляции в программе ЭКО;</w:t>
      </w:r>
    </w:p>
    <w:p w:rsidR="002C6D58" w:rsidRDefault="002C6D58">
      <w:pPr>
        <w:pStyle w:val="ConsPlusNormal"/>
        <w:spacing w:before="220"/>
        <w:ind w:firstLine="540"/>
        <w:jc w:val="both"/>
      </w:pPr>
      <w:r>
        <w:t>в) ультразвуковой и гормональный мониторинг фолликулогенеза в программе ЭКО;</w:t>
      </w:r>
    </w:p>
    <w:p w:rsidR="002C6D58" w:rsidRDefault="002C6D58">
      <w:pPr>
        <w:pStyle w:val="ConsPlusNormal"/>
        <w:spacing w:before="220"/>
        <w:ind w:firstLine="540"/>
        <w:jc w:val="both"/>
      </w:pPr>
      <w:r>
        <w:t>г) пункция яичников с целью получения ооцитов;</w:t>
      </w:r>
    </w:p>
    <w:p w:rsidR="002C6D58" w:rsidRDefault="002C6D58">
      <w:pPr>
        <w:pStyle w:val="ConsPlusNormal"/>
        <w:spacing w:before="220"/>
        <w:ind w:firstLine="540"/>
        <w:jc w:val="both"/>
      </w:pPr>
      <w:r>
        <w:t>д) инсеминация ооцитов in vitro сперматозоидами мужа, партнера или донора;</w:t>
      </w:r>
    </w:p>
    <w:p w:rsidR="002C6D58" w:rsidRDefault="002C6D58">
      <w:pPr>
        <w:pStyle w:val="ConsPlusNormal"/>
        <w:spacing w:before="220"/>
        <w:ind w:firstLine="540"/>
        <w:jc w:val="both"/>
      </w:pPr>
      <w:r>
        <w:t>е) интрацитоплазматическая инъекция сперматозоида в ооцит;</w:t>
      </w:r>
    </w:p>
    <w:p w:rsidR="002C6D58" w:rsidRDefault="002C6D58">
      <w:pPr>
        <w:pStyle w:val="ConsPlusNormal"/>
        <w:spacing w:before="220"/>
        <w:ind w:firstLine="540"/>
        <w:jc w:val="both"/>
      </w:pPr>
      <w:r>
        <w:t>ж) культивирование эмбрионов;</w:t>
      </w:r>
    </w:p>
    <w:p w:rsidR="002C6D58" w:rsidRDefault="002C6D58">
      <w:pPr>
        <w:pStyle w:val="ConsPlusNormal"/>
        <w:spacing w:before="220"/>
        <w:ind w:firstLine="540"/>
        <w:jc w:val="both"/>
      </w:pPr>
      <w:r>
        <w:t>з) перенос эмбрионов в полость матки;</w:t>
      </w:r>
    </w:p>
    <w:p w:rsidR="002C6D58" w:rsidRDefault="002C6D58">
      <w:pPr>
        <w:pStyle w:val="ConsPlusNormal"/>
        <w:spacing w:before="220"/>
        <w:ind w:firstLine="540"/>
        <w:jc w:val="both"/>
      </w:pPr>
      <w:r>
        <w:t>и) криоконсервация сперматозоидов, ооцитов и эмбрионов;</w:t>
      </w:r>
    </w:p>
    <w:p w:rsidR="002C6D58" w:rsidRDefault="002C6D58">
      <w:pPr>
        <w:pStyle w:val="ConsPlusNormal"/>
        <w:spacing w:before="220"/>
        <w:ind w:firstLine="540"/>
        <w:jc w:val="both"/>
      </w:pPr>
      <w:r>
        <w:t>к) биопсия яичек или их придатков в случае отсутствия сперматозоидов в эякуляте;</w:t>
      </w:r>
    </w:p>
    <w:p w:rsidR="002C6D58" w:rsidRDefault="002C6D58">
      <w:pPr>
        <w:pStyle w:val="ConsPlusNormal"/>
        <w:spacing w:before="220"/>
        <w:ind w:firstLine="540"/>
        <w:jc w:val="both"/>
      </w:pPr>
      <w:r>
        <w:t xml:space="preserve">л) хранение криоконсервированных эмбрионов, половых клеток и тканей репродуктивных </w:t>
      </w:r>
      <w:r>
        <w:lastRenderedPageBreak/>
        <w:t>органов;</w:t>
      </w:r>
    </w:p>
    <w:p w:rsidR="002C6D58" w:rsidRDefault="002C6D58">
      <w:pPr>
        <w:pStyle w:val="ConsPlusNormal"/>
        <w:spacing w:before="220"/>
        <w:ind w:firstLine="540"/>
        <w:jc w:val="both"/>
      </w:pPr>
      <w:r>
        <w:t>м) преимплантационная генетическая диагностика;</w:t>
      </w:r>
    </w:p>
    <w:p w:rsidR="002C6D58" w:rsidRDefault="002C6D58">
      <w:pPr>
        <w:pStyle w:val="ConsPlusNormal"/>
        <w:spacing w:before="220"/>
        <w:ind w:firstLine="540"/>
        <w:jc w:val="both"/>
      </w:pPr>
      <w:r>
        <w:t>н) проведение программ донации половых клеток и "суррогатного" материнства;</w:t>
      </w:r>
    </w:p>
    <w:p w:rsidR="002C6D58" w:rsidRDefault="002C6D58">
      <w:pPr>
        <w:pStyle w:val="ConsPlusNormal"/>
        <w:spacing w:before="220"/>
        <w:ind w:firstLine="540"/>
        <w:jc w:val="both"/>
      </w:pPr>
      <w:r>
        <w:t>о) проведение внутриматочной инсеминации спермой мужа (партнера) или донора.</w:t>
      </w:r>
    </w:p>
    <w:p w:rsidR="002C6D58" w:rsidRDefault="002C6D58">
      <w:pPr>
        <w:pStyle w:val="ConsPlusNormal"/>
        <w:spacing w:before="220"/>
        <w:ind w:firstLine="540"/>
        <w:jc w:val="both"/>
      </w:pPr>
      <w:r>
        <w:t>8. Рекомендуемая структура Центра (лаборатории, отделения) вспомогательных репродуктивных технологий:</w:t>
      </w:r>
    </w:p>
    <w:p w:rsidR="002C6D58" w:rsidRDefault="002C6D58">
      <w:pPr>
        <w:pStyle w:val="ConsPlusNormal"/>
        <w:spacing w:before="220"/>
        <w:ind w:firstLine="540"/>
        <w:jc w:val="both"/>
      </w:pPr>
      <w:r>
        <w:t>регистратура;</w:t>
      </w:r>
    </w:p>
    <w:p w:rsidR="002C6D58" w:rsidRDefault="002C6D58">
      <w:pPr>
        <w:pStyle w:val="ConsPlusNormal"/>
        <w:spacing w:before="220"/>
        <w:ind w:firstLine="540"/>
        <w:jc w:val="both"/>
      </w:pPr>
      <w:r>
        <w:t>кабинеты врачей-акушеров-гинекологов;</w:t>
      </w:r>
    </w:p>
    <w:p w:rsidR="002C6D58" w:rsidRDefault="002C6D58">
      <w:pPr>
        <w:pStyle w:val="ConsPlusNormal"/>
        <w:spacing w:before="220"/>
        <w:ind w:firstLine="540"/>
        <w:jc w:val="both"/>
      </w:pPr>
      <w:r>
        <w:t>кабинет врача-уролога &lt;*&gt;;</w:t>
      </w:r>
    </w:p>
    <w:p w:rsidR="002C6D58" w:rsidRDefault="002C6D58">
      <w:pPr>
        <w:pStyle w:val="ConsPlusNormal"/>
        <w:spacing w:before="220"/>
        <w:ind w:firstLine="540"/>
        <w:jc w:val="both"/>
      </w:pPr>
      <w:r>
        <w:t>кабинет ультразвуковой диагностики &lt;*&gt;;</w:t>
      </w:r>
    </w:p>
    <w:p w:rsidR="002C6D58" w:rsidRDefault="002C6D58">
      <w:pPr>
        <w:pStyle w:val="ConsPlusNormal"/>
        <w:spacing w:before="220"/>
        <w:ind w:firstLine="540"/>
        <w:jc w:val="both"/>
      </w:pPr>
      <w:r>
        <w:t>смотровой кабинет &lt;*&gt;;</w:t>
      </w:r>
    </w:p>
    <w:p w:rsidR="002C6D58" w:rsidRDefault="002C6D58">
      <w:pPr>
        <w:pStyle w:val="ConsPlusNormal"/>
        <w:spacing w:before="220"/>
        <w:ind w:firstLine="540"/>
        <w:jc w:val="both"/>
      </w:pPr>
      <w:r>
        <w:t>малая операционная (манипуляционная);</w:t>
      </w:r>
    </w:p>
    <w:p w:rsidR="002C6D58" w:rsidRDefault="002C6D58">
      <w:pPr>
        <w:pStyle w:val="ConsPlusNormal"/>
        <w:spacing w:before="220"/>
        <w:ind w:firstLine="540"/>
        <w:jc w:val="both"/>
      </w:pPr>
      <w:r>
        <w:t>процедурный кабинет;</w:t>
      </w:r>
    </w:p>
    <w:p w:rsidR="002C6D58" w:rsidRDefault="002C6D58">
      <w:pPr>
        <w:pStyle w:val="ConsPlusNormal"/>
        <w:spacing w:before="220"/>
        <w:ind w:firstLine="540"/>
        <w:jc w:val="both"/>
      </w:pPr>
      <w:r>
        <w:t>эмбриологическая комната;</w:t>
      </w:r>
    </w:p>
    <w:p w:rsidR="002C6D58" w:rsidRDefault="002C6D58">
      <w:pPr>
        <w:pStyle w:val="ConsPlusNormal"/>
        <w:spacing w:before="220"/>
        <w:ind w:firstLine="540"/>
        <w:jc w:val="both"/>
      </w:pPr>
      <w:r>
        <w:t>помещение для сдачи спермы;</w:t>
      </w:r>
    </w:p>
    <w:p w:rsidR="002C6D58" w:rsidRDefault="002C6D58">
      <w:pPr>
        <w:pStyle w:val="ConsPlusNormal"/>
        <w:spacing w:before="220"/>
        <w:ind w:firstLine="540"/>
        <w:jc w:val="both"/>
      </w:pPr>
      <w:r>
        <w:t>клинико-диагностическая лаборатория &lt;*&gt;;</w:t>
      </w:r>
    </w:p>
    <w:p w:rsidR="002C6D58" w:rsidRDefault="002C6D58">
      <w:pPr>
        <w:pStyle w:val="ConsPlusNormal"/>
        <w:spacing w:before="220"/>
        <w:ind w:firstLine="540"/>
        <w:jc w:val="both"/>
      </w:pPr>
      <w:r>
        <w:t>дневной стационар &lt;*&gt;;</w:t>
      </w:r>
    </w:p>
    <w:p w:rsidR="002C6D58" w:rsidRDefault="002C6D58">
      <w:pPr>
        <w:pStyle w:val="ConsPlusNormal"/>
        <w:spacing w:before="220"/>
        <w:ind w:firstLine="540"/>
        <w:jc w:val="both"/>
      </w:pPr>
      <w:r>
        <w:t>стерилизационная &lt;*&gt;;</w:t>
      </w:r>
    </w:p>
    <w:p w:rsidR="002C6D58" w:rsidRDefault="002C6D58">
      <w:pPr>
        <w:pStyle w:val="ConsPlusNormal"/>
        <w:spacing w:before="220"/>
        <w:ind w:firstLine="540"/>
        <w:jc w:val="both"/>
      </w:pPr>
      <w:r>
        <w:t>помещение криохранилища &lt;*&gt;;</w:t>
      </w:r>
    </w:p>
    <w:p w:rsidR="002C6D58" w:rsidRDefault="002C6D58">
      <w:pPr>
        <w:pStyle w:val="ConsPlusNormal"/>
        <w:spacing w:before="220"/>
        <w:ind w:firstLine="540"/>
        <w:jc w:val="both"/>
      </w:pPr>
      <w:r>
        <w:t>--------------------------------</w:t>
      </w:r>
    </w:p>
    <w:p w:rsidR="002C6D58" w:rsidRDefault="002C6D58">
      <w:pPr>
        <w:pStyle w:val="ConsPlusNormal"/>
        <w:spacing w:before="220"/>
        <w:ind w:firstLine="540"/>
        <w:jc w:val="both"/>
      </w:pPr>
      <w:r>
        <w:t>&lt;*&gt; Вопрос о включении в структуру решается руководителем Центра (отделения, лаборатории) вспомогательных репродуктивных технологий.</w:t>
      </w:r>
    </w:p>
    <w:p w:rsidR="002C6D58" w:rsidRDefault="002C6D58">
      <w:pPr>
        <w:pStyle w:val="ConsPlusNormal"/>
        <w:ind w:firstLine="540"/>
        <w:jc w:val="both"/>
      </w:pPr>
    </w:p>
    <w:p w:rsidR="002C6D58" w:rsidRDefault="002C6D58">
      <w:pPr>
        <w:pStyle w:val="ConsPlusNormal"/>
        <w:ind w:firstLine="540"/>
        <w:jc w:val="both"/>
      </w:pPr>
      <w:r>
        <w:t>помещение ожидания для пациентов;</w:t>
      </w:r>
    </w:p>
    <w:p w:rsidR="002C6D58" w:rsidRDefault="002C6D58">
      <w:pPr>
        <w:pStyle w:val="ConsPlusNormal"/>
        <w:spacing w:before="220"/>
        <w:ind w:firstLine="540"/>
        <w:jc w:val="both"/>
      </w:pPr>
      <w:r>
        <w:t>ординаторская;</w:t>
      </w:r>
    </w:p>
    <w:p w:rsidR="002C6D58" w:rsidRDefault="002C6D58">
      <w:pPr>
        <w:pStyle w:val="ConsPlusNormal"/>
        <w:spacing w:before="220"/>
        <w:ind w:firstLine="540"/>
        <w:jc w:val="both"/>
      </w:pPr>
      <w:r>
        <w:t>помещение для хранения инвентаря;</w:t>
      </w:r>
    </w:p>
    <w:p w:rsidR="002C6D58" w:rsidRDefault="002C6D58">
      <w:pPr>
        <w:pStyle w:val="ConsPlusNormal"/>
        <w:spacing w:before="220"/>
        <w:ind w:firstLine="540"/>
        <w:jc w:val="both"/>
      </w:pPr>
      <w:r>
        <w:t>склад расходных материалов.</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1"/>
      </w:pPr>
      <w:r>
        <w:t>Приложение N 2</w:t>
      </w:r>
    </w:p>
    <w:p w:rsidR="002C6D58" w:rsidRDefault="002C6D58">
      <w:pPr>
        <w:pStyle w:val="ConsPlusNormal"/>
        <w:jc w:val="right"/>
      </w:pPr>
      <w:r>
        <w:t>к Порядку использования</w:t>
      </w:r>
    </w:p>
    <w:p w:rsidR="002C6D58" w:rsidRDefault="002C6D58">
      <w:pPr>
        <w:pStyle w:val="ConsPlusNormal"/>
        <w:jc w:val="right"/>
      </w:pPr>
      <w:r>
        <w:t>вспомогательных репродуктивных</w:t>
      </w:r>
    </w:p>
    <w:p w:rsidR="002C6D58" w:rsidRDefault="002C6D58">
      <w:pPr>
        <w:pStyle w:val="ConsPlusNormal"/>
        <w:jc w:val="right"/>
      </w:pPr>
      <w:r>
        <w:t>технологий, противопоказаниям</w:t>
      </w:r>
    </w:p>
    <w:p w:rsidR="002C6D58" w:rsidRDefault="002C6D58">
      <w:pPr>
        <w:pStyle w:val="ConsPlusNormal"/>
        <w:jc w:val="right"/>
      </w:pPr>
      <w:r>
        <w:lastRenderedPageBreak/>
        <w:t>и ограничениям к их применению,</w:t>
      </w:r>
    </w:p>
    <w:p w:rsidR="002C6D58" w:rsidRDefault="002C6D58">
      <w:pPr>
        <w:pStyle w:val="ConsPlusNormal"/>
        <w:jc w:val="right"/>
      </w:pPr>
      <w:r>
        <w:t>утвержденному приказом</w:t>
      </w:r>
    </w:p>
    <w:p w:rsidR="002C6D58" w:rsidRDefault="002C6D58">
      <w:pPr>
        <w:pStyle w:val="ConsPlusNormal"/>
        <w:jc w:val="right"/>
      </w:pPr>
      <w:r>
        <w:t>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ind w:firstLine="540"/>
        <w:jc w:val="both"/>
      </w:pPr>
    </w:p>
    <w:p w:rsidR="002C6D58" w:rsidRDefault="002C6D58">
      <w:pPr>
        <w:pStyle w:val="ConsPlusNormal"/>
        <w:jc w:val="center"/>
      </w:pPr>
      <w:bookmarkStart w:id="7" w:name="P402"/>
      <w:bookmarkEnd w:id="7"/>
      <w:r>
        <w:t>РЕКОМЕНДУЕМЫЕ ШТАТНЫЕ НОРМАТИВЫ</w:t>
      </w:r>
    </w:p>
    <w:p w:rsidR="002C6D58" w:rsidRDefault="002C6D58">
      <w:pPr>
        <w:pStyle w:val="ConsPlusNormal"/>
        <w:jc w:val="center"/>
      </w:pPr>
      <w:r>
        <w:t>ЦЕНТРА (ЛАБОРАТОРИИ, ОТДЕЛЕНИЯ) ВСПОМОГАТЕЛЬНЫХ</w:t>
      </w:r>
    </w:p>
    <w:p w:rsidR="002C6D58" w:rsidRDefault="002C6D58">
      <w:pPr>
        <w:pStyle w:val="ConsPlusNormal"/>
        <w:jc w:val="center"/>
      </w:pPr>
      <w:r>
        <w:t>РЕПРОДУКТИВНЫХ ТЕХНОЛОГИЙ</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4"/>
        <w:gridCol w:w="4326"/>
      </w:tblGrid>
      <w:tr w:rsidR="002C6D58">
        <w:tc>
          <w:tcPr>
            <w:tcW w:w="4914" w:type="dxa"/>
          </w:tcPr>
          <w:p w:rsidR="002C6D58" w:rsidRDefault="002C6D58">
            <w:pPr>
              <w:pStyle w:val="ConsPlusNormal"/>
              <w:jc w:val="center"/>
            </w:pPr>
            <w:r>
              <w:t>Наименование должности</w:t>
            </w:r>
          </w:p>
        </w:tc>
        <w:tc>
          <w:tcPr>
            <w:tcW w:w="4326" w:type="dxa"/>
          </w:tcPr>
          <w:p w:rsidR="002C6D58" w:rsidRDefault="002C6D58">
            <w:pPr>
              <w:pStyle w:val="ConsPlusNormal"/>
              <w:jc w:val="center"/>
            </w:pPr>
            <w:r>
              <w:t>Количество должностей</w:t>
            </w:r>
          </w:p>
        </w:tc>
      </w:tr>
      <w:tr w:rsidR="002C6D58">
        <w:tc>
          <w:tcPr>
            <w:tcW w:w="4914" w:type="dxa"/>
          </w:tcPr>
          <w:p w:rsidR="002C6D58" w:rsidRDefault="002C6D58">
            <w:pPr>
              <w:pStyle w:val="ConsPlusNormal"/>
            </w:pPr>
            <w:r>
              <w:t>Заведующий отделением - врач-акушер-гинеколог</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Врач-акушер-гинеколог (для проведения процедуры экстракорпорального оплодотворения)</w:t>
            </w:r>
          </w:p>
        </w:tc>
        <w:tc>
          <w:tcPr>
            <w:tcW w:w="4326" w:type="dxa"/>
          </w:tcPr>
          <w:p w:rsidR="002C6D58" w:rsidRDefault="002C6D58">
            <w:pPr>
              <w:pStyle w:val="ConsPlusNormal"/>
            </w:pPr>
            <w:r>
              <w:t>Не менее 2 должностей</w:t>
            </w:r>
          </w:p>
        </w:tc>
      </w:tr>
      <w:tr w:rsidR="002C6D58">
        <w:tc>
          <w:tcPr>
            <w:tcW w:w="4914" w:type="dxa"/>
          </w:tcPr>
          <w:p w:rsidR="002C6D58" w:rsidRDefault="002C6D58">
            <w:pPr>
              <w:pStyle w:val="ConsPlusNormal"/>
            </w:pPr>
            <w:r>
              <w:t>Врач-анестезиолог-реаниматолог</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Врач ультразвуковой диагностики</w:t>
            </w:r>
          </w:p>
        </w:tc>
        <w:tc>
          <w:tcPr>
            <w:tcW w:w="4326" w:type="dxa"/>
          </w:tcPr>
          <w:p w:rsidR="002C6D58" w:rsidRDefault="002C6D58">
            <w:pPr>
              <w:pStyle w:val="ConsPlusNormal"/>
            </w:pPr>
            <w:r>
              <w:t>Из расчета норм времени на ультразвуковые исследования</w:t>
            </w:r>
          </w:p>
        </w:tc>
      </w:tr>
      <w:tr w:rsidR="002C6D58">
        <w:tc>
          <w:tcPr>
            <w:tcW w:w="4914" w:type="dxa"/>
          </w:tcPr>
          <w:p w:rsidR="002C6D58" w:rsidRDefault="002C6D58">
            <w:pPr>
              <w:pStyle w:val="ConsPlusNormal"/>
            </w:pPr>
            <w:r>
              <w:t>Врач клинической лабораторной диагностики или эмбриолог</w:t>
            </w:r>
          </w:p>
        </w:tc>
        <w:tc>
          <w:tcPr>
            <w:tcW w:w="4326" w:type="dxa"/>
          </w:tcPr>
          <w:p w:rsidR="002C6D58" w:rsidRDefault="002C6D58">
            <w:pPr>
              <w:pStyle w:val="ConsPlusNormal"/>
            </w:pPr>
            <w:r>
              <w:t>Не менее 2 должностей</w:t>
            </w:r>
          </w:p>
        </w:tc>
      </w:tr>
      <w:tr w:rsidR="002C6D58">
        <w:tc>
          <w:tcPr>
            <w:tcW w:w="4914" w:type="dxa"/>
          </w:tcPr>
          <w:p w:rsidR="002C6D58" w:rsidRDefault="002C6D58">
            <w:pPr>
              <w:pStyle w:val="ConsPlusNormal"/>
            </w:pPr>
            <w:r>
              <w:t>Врач-уролог</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Старшая медицинская сестра</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Медицинская сестра</w:t>
            </w:r>
          </w:p>
        </w:tc>
        <w:tc>
          <w:tcPr>
            <w:tcW w:w="4326" w:type="dxa"/>
          </w:tcPr>
          <w:p w:rsidR="002C6D58" w:rsidRDefault="002C6D58">
            <w:pPr>
              <w:pStyle w:val="ConsPlusNormal"/>
            </w:pPr>
            <w:r>
              <w:t>Из расчета 1 должность на каждую должность врача-специалиста</w:t>
            </w:r>
          </w:p>
        </w:tc>
      </w:tr>
      <w:tr w:rsidR="002C6D58">
        <w:tc>
          <w:tcPr>
            <w:tcW w:w="4914" w:type="dxa"/>
          </w:tcPr>
          <w:p w:rsidR="002C6D58" w:rsidRDefault="002C6D58">
            <w:pPr>
              <w:pStyle w:val="ConsPlusNormal"/>
            </w:pPr>
            <w:r>
              <w:t>Медицинская сестра процедурной</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Операционная медицинская сестра (для проведения процедуры экстракорпорального оплодотворения)</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Медицинская сестра-анестезист</w:t>
            </w:r>
          </w:p>
        </w:tc>
        <w:tc>
          <w:tcPr>
            <w:tcW w:w="4326" w:type="dxa"/>
          </w:tcPr>
          <w:p w:rsidR="002C6D58" w:rsidRDefault="002C6D58">
            <w:pPr>
              <w:pStyle w:val="ConsPlusNormal"/>
            </w:pPr>
            <w:r>
              <w:t>1 должность на 1 врача анестезиолога-реаниматолога</w:t>
            </w:r>
          </w:p>
        </w:tc>
      </w:tr>
      <w:tr w:rsidR="002C6D58">
        <w:tc>
          <w:tcPr>
            <w:tcW w:w="4914" w:type="dxa"/>
          </w:tcPr>
          <w:p w:rsidR="002C6D58" w:rsidRDefault="002C6D58">
            <w:pPr>
              <w:pStyle w:val="ConsPlusNormal"/>
            </w:pPr>
            <w:r>
              <w:t>Медицинский регистратор</w:t>
            </w:r>
          </w:p>
        </w:tc>
        <w:tc>
          <w:tcPr>
            <w:tcW w:w="4326" w:type="dxa"/>
          </w:tcPr>
          <w:p w:rsidR="002C6D58" w:rsidRDefault="002C6D58">
            <w:pPr>
              <w:pStyle w:val="ConsPlusNormal"/>
            </w:pPr>
            <w:r>
              <w:t>Не менее 1 должности</w:t>
            </w:r>
          </w:p>
        </w:tc>
      </w:tr>
      <w:tr w:rsidR="002C6D58">
        <w:tc>
          <w:tcPr>
            <w:tcW w:w="4914" w:type="dxa"/>
          </w:tcPr>
          <w:p w:rsidR="002C6D58" w:rsidRDefault="002C6D58">
            <w:pPr>
              <w:pStyle w:val="ConsPlusNormal"/>
            </w:pPr>
            <w:r>
              <w:t>Лаборант</w:t>
            </w:r>
          </w:p>
        </w:tc>
        <w:tc>
          <w:tcPr>
            <w:tcW w:w="4326" w:type="dxa"/>
          </w:tcPr>
          <w:p w:rsidR="002C6D58" w:rsidRDefault="002C6D58">
            <w:pPr>
              <w:pStyle w:val="ConsPlusNormal"/>
            </w:pPr>
            <w:r>
              <w:t>1 должность</w:t>
            </w:r>
          </w:p>
        </w:tc>
      </w:tr>
      <w:tr w:rsidR="002C6D58">
        <w:tc>
          <w:tcPr>
            <w:tcW w:w="4914" w:type="dxa"/>
          </w:tcPr>
          <w:p w:rsidR="002C6D58" w:rsidRDefault="002C6D58">
            <w:pPr>
              <w:pStyle w:val="ConsPlusNormal"/>
            </w:pPr>
            <w:r>
              <w:t>Санитар</w:t>
            </w:r>
          </w:p>
        </w:tc>
        <w:tc>
          <w:tcPr>
            <w:tcW w:w="4326" w:type="dxa"/>
          </w:tcPr>
          <w:p w:rsidR="002C6D58" w:rsidRDefault="002C6D58">
            <w:pPr>
              <w:pStyle w:val="ConsPlusNormal"/>
            </w:pPr>
            <w:r>
              <w:t>Из расчета 1 должность на 3 должности врачей-специалистов, ведущих консультативный прием</w:t>
            </w:r>
          </w:p>
        </w:tc>
      </w:tr>
      <w:tr w:rsidR="002C6D58">
        <w:tc>
          <w:tcPr>
            <w:tcW w:w="4914" w:type="dxa"/>
          </w:tcPr>
          <w:p w:rsidR="002C6D58" w:rsidRDefault="002C6D58">
            <w:pPr>
              <w:pStyle w:val="ConsPlusNormal"/>
            </w:pPr>
            <w:r>
              <w:t>Сестра-хозяйка</w:t>
            </w:r>
          </w:p>
        </w:tc>
        <w:tc>
          <w:tcPr>
            <w:tcW w:w="4326" w:type="dxa"/>
          </w:tcPr>
          <w:p w:rsidR="002C6D58" w:rsidRDefault="002C6D58">
            <w:pPr>
              <w:pStyle w:val="ConsPlusNormal"/>
            </w:pPr>
            <w:r>
              <w:t>1 должность</w:t>
            </w:r>
          </w:p>
        </w:tc>
      </w:tr>
    </w:tbl>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right"/>
        <w:outlineLvl w:val="1"/>
      </w:pPr>
      <w:r>
        <w:lastRenderedPageBreak/>
        <w:t>Приложение N 3</w:t>
      </w:r>
    </w:p>
    <w:p w:rsidR="002C6D58" w:rsidRDefault="002C6D58">
      <w:pPr>
        <w:pStyle w:val="ConsPlusNormal"/>
        <w:jc w:val="right"/>
      </w:pPr>
      <w:r>
        <w:t>к Порядку использования</w:t>
      </w:r>
    </w:p>
    <w:p w:rsidR="002C6D58" w:rsidRDefault="002C6D58">
      <w:pPr>
        <w:pStyle w:val="ConsPlusNormal"/>
        <w:jc w:val="right"/>
      </w:pPr>
      <w:r>
        <w:t>вспомогательных репродуктивных</w:t>
      </w:r>
    </w:p>
    <w:p w:rsidR="002C6D58" w:rsidRDefault="002C6D58">
      <w:pPr>
        <w:pStyle w:val="ConsPlusNormal"/>
        <w:jc w:val="right"/>
      </w:pPr>
      <w:r>
        <w:t>технологий, противопоказаниям</w:t>
      </w:r>
    </w:p>
    <w:p w:rsidR="002C6D58" w:rsidRDefault="002C6D58">
      <w:pPr>
        <w:pStyle w:val="ConsPlusNormal"/>
        <w:jc w:val="right"/>
      </w:pPr>
      <w:r>
        <w:t>и ограничениям к их применению,</w:t>
      </w:r>
    </w:p>
    <w:p w:rsidR="002C6D58" w:rsidRDefault="002C6D58">
      <w:pPr>
        <w:pStyle w:val="ConsPlusNormal"/>
        <w:jc w:val="right"/>
      </w:pPr>
      <w:r>
        <w:t>утвержденному приказом</w:t>
      </w:r>
    </w:p>
    <w:p w:rsidR="002C6D58" w:rsidRDefault="002C6D58">
      <w:pPr>
        <w:pStyle w:val="ConsPlusNormal"/>
        <w:jc w:val="right"/>
      </w:pPr>
      <w:r>
        <w:t>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ind w:firstLine="540"/>
        <w:jc w:val="both"/>
      </w:pPr>
    </w:p>
    <w:p w:rsidR="002C6D58" w:rsidRDefault="002C6D58">
      <w:pPr>
        <w:pStyle w:val="ConsPlusNormal"/>
        <w:jc w:val="center"/>
      </w:pPr>
      <w:bookmarkStart w:id="8" w:name="P453"/>
      <w:bookmarkEnd w:id="8"/>
      <w:r>
        <w:t>СТАНДАРТ</w:t>
      </w:r>
    </w:p>
    <w:p w:rsidR="002C6D58" w:rsidRDefault="002C6D58">
      <w:pPr>
        <w:pStyle w:val="ConsPlusNormal"/>
        <w:jc w:val="center"/>
      </w:pPr>
      <w:r>
        <w:t>ОСНАЩЕНИЯ ЦЕНТРА (ЛАБОРАТОРИИ, ОТДЕЛЕНИЯ) ВСПОМОГАТЕЛЬНЫХ</w:t>
      </w:r>
    </w:p>
    <w:p w:rsidR="002C6D58" w:rsidRDefault="002C6D58">
      <w:pPr>
        <w:pStyle w:val="ConsPlusNormal"/>
        <w:jc w:val="center"/>
      </w:pPr>
      <w:r>
        <w:t>РЕПРОДУКТИВНЫХ ТЕХНОЛОГИЙ</w:t>
      </w:r>
    </w:p>
    <w:p w:rsidR="002C6D58" w:rsidRDefault="002C6D58">
      <w:pPr>
        <w:pStyle w:val="ConsPlusNormal"/>
        <w:jc w:val="center"/>
      </w:pPr>
    </w:p>
    <w:p w:rsidR="002C6D58" w:rsidRDefault="002C6D58">
      <w:pPr>
        <w:pStyle w:val="ConsPlusNormal"/>
        <w:jc w:val="center"/>
        <w:outlineLvl w:val="2"/>
      </w:pPr>
      <w:r>
        <w:t>Кабинет врача-акушера-гинеколога</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jc w:val="both"/>
            </w:pPr>
            <w:r>
              <w:t>Кресло гинекологическое</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jc w:val="both"/>
            </w:pPr>
            <w:r>
              <w:t>Набор гинекологических инструментов</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jc w:val="both"/>
            </w:pPr>
            <w:r>
              <w:t>Ультразвуковой аппарат с вагинальным и абдоминальным датчиками</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jc w:val="both"/>
            </w:pPr>
            <w:r>
              <w:t>Емкость для хранения стекол с мазками и их доставки в лабораторию</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jc w:val="both"/>
            </w:pPr>
            <w:r>
              <w:t>Аппарат для измерения артериального давления</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jc w:val="both"/>
            </w:pPr>
            <w:r>
              <w:t>Стетофонендоскоп</w:t>
            </w:r>
          </w:p>
        </w:tc>
      </w:tr>
      <w:tr w:rsidR="002C6D58">
        <w:tc>
          <w:tcPr>
            <w:tcW w:w="819" w:type="dxa"/>
          </w:tcPr>
          <w:p w:rsidR="002C6D58" w:rsidRDefault="002C6D58">
            <w:pPr>
              <w:pStyle w:val="ConsPlusNormal"/>
              <w:jc w:val="center"/>
            </w:pPr>
            <w:r>
              <w:t>7.</w:t>
            </w:r>
          </w:p>
        </w:tc>
        <w:tc>
          <w:tcPr>
            <w:tcW w:w="8241" w:type="dxa"/>
          </w:tcPr>
          <w:p w:rsidR="002C6D58" w:rsidRDefault="002C6D58">
            <w:pPr>
              <w:pStyle w:val="ConsPlusNormal"/>
              <w:jc w:val="both"/>
            </w:pPr>
            <w:r>
              <w:t>Ширма</w:t>
            </w:r>
          </w:p>
        </w:tc>
      </w:tr>
      <w:tr w:rsidR="002C6D58">
        <w:tc>
          <w:tcPr>
            <w:tcW w:w="819" w:type="dxa"/>
          </w:tcPr>
          <w:p w:rsidR="002C6D58" w:rsidRDefault="002C6D58">
            <w:pPr>
              <w:pStyle w:val="ConsPlusNormal"/>
              <w:jc w:val="center"/>
            </w:pPr>
            <w:r>
              <w:t>8.</w:t>
            </w:r>
          </w:p>
        </w:tc>
        <w:tc>
          <w:tcPr>
            <w:tcW w:w="8241" w:type="dxa"/>
          </w:tcPr>
          <w:p w:rsidR="002C6D58" w:rsidRDefault="002C6D58">
            <w:pPr>
              <w:pStyle w:val="ConsPlusNormal"/>
              <w:jc w:val="both"/>
            </w:pPr>
            <w:r>
              <w:t>Кушетка медицинская</w:t>
            </w:r>
          </w:p>
        </w:tc>
      </w:tr>
      <w:tr w:rsidR="002C6D58">
        <w:tc>
          <w:tcPr>
            <w:tcW w:w="819" w:type="dxa"/>
          </w:tcPr>
          <w:p w:rsidR="002C6D58" w:rsidRDefault="002C6D58">
            <w:pPr>
              <w:pStyle w:val="ConsPlusNormal"/>
              <w:jc w:val="center"/>
            </w:pPr>
            <w:r>
              <w:t>9.</w:t>
            </w:r>
          </w:p>
        </w:tc>
        <w:tc>
          <w:tcPr>
            <w:tcW w:w="8241" w:type="dxa"/>
          </w:tcPr>
          <w:p w:rsidR="002C6D58" w:rsidRDefault="002C6D58">
            <w:pPr>
              <w:pStyle w:val="ConsPlusNormal"/>
              <w:jc w:val="both"/>
            </w:pPr>
            <w:r>
              <w:t>Контейнер для хранения стерильных инструментов и материала</w:t>
            </w:r>
          </w:p>
        </w:tc>
      </w:tr>
      <w:tr w:rsidR="002C6D58">
        <w:tc>
          <w:tcPr>
            <w:tcW w:w="819" w:type="dxa"/>
          </w:tcPr>
          <w:p w:rsidR="002C6D58" w:rsidRDefault="002C6D58">
            <w:pPr>
              <w:pStyle w:val="ConsPlusNormal"/>
              <w:jc w:val="center"/>
            </w:pPr>
            <w:r>
              <w:t>10.</w:t>
            </w:r>
          </w:p>
        </w:tc>
        <w:tc>
          <w:tcPr>
            <w:tcW w:w="8241" w:type="dxa"/>
          </w:tcPr>
          <w:p w:rsidR="002C6D58" w:rsidRDefault="002C6D58">
            <w:pPr>
              <w:pStyle w:val="ConsPlusNormal"/>
              <w:jc w:val="both"/>
            </w:pPr>
            <w:r>
              <w:t>Манипуляционный стол для хранения стерильных инструментов</w:t>
            </w:r>
          </w:p>
        </w:tc>
      </w:tr>
      <w:tr w:rsidR="002C6D58">
        <w:tc>
          <w:tcPr>
            <w:tcW w:w="819" w:type="dxa"/>
          </w:tcPr>
          <w:p w:rsidR="002C6D58" w:rsidRDefault="002C6D58">
            <w:pPr>
              <w:pStyle w:val="ConsPlusNormal"/>
              <w:jc w:val="center"/>
            </w:pPr>
            <w:r>
              <w:t>11.</w:t>
            </w:r>
          </w:p>
        </w:tc>
        <w:tc>
          <w:tcPr>
            <w:tcW w:w="8241" w:type="dxa"/>
          </w:tcPr>
          <w:p w:rsidR="002C6D58" w:rsidRDefault="002C6D58">
            <w:pPr>
              <w:pStyle w:val="ConsPlusNormal"/>
              <w:jc w:val="both"/>
            </w:pPr>
            <w:r>
              <w:t>Персональный компьютер с принтером</w:t>
            </w:r>
          </w:p>
        </w:tc>
      </w:tr>
      <w:tr w:rsidR="002C6D58">
        <w:tc>
          <w:tcPr>
            <w:tcW w:w="819" w:type="dxa"/>
          </w:tcPr>
          <w:p w:rsidR="002C6D58" w:rsidRDefault="002C6D58">
            <w:pPr>
              <w:pStyle w:val="ConsPlusNormal"/>
              <w:jc w:val="center"/>
            </w:pPr>
            <w:r>
              <w:t>12.</w:t>
            </w:r>
          </w:p>
        </w:tc>
        <w:tc>
          <w:tcPr>
            <w:tcW w:w="8241" w:type="dxa"/>
          </w:tcPr>
          <w:p w:rsidR="002C6D58" w:rsidRDefault="002C6D58">
            <w:pPr>
              <w:pStyle w:val="ConsPlusNormal"/>
              <w:jc w:val="both"/>
            </w:pPr>
            <w:r>
              <w:t>Рабочее место врача</w:t>
            </w:r>
          </w:p>
        </w:tc>
      </w:tr>
      <w:tr w:rsidR="002C6D58">
        <w:tc>
          <w:tcPr>
            <w:tcW w:w="819" w:type="dxa"/>
          </w:tcPr>
          <w:p w:rsidR="002C6D58" w:rsidRDefault="002C6D58">
            <w:pPr>
              <w:pStyle w:val="ConsPlusNormal"/>
              <w:jc w:val="center"/>
            </w:pPr>
            <w:r>
              <w:t>13.</w:t>
            </w:r>
          </w:p>
        </w:tc>
        <w:tc>
          <w:tcPr>
            <w:tcW w:w="8241" w:type="dxa"/>
          </w:tcPr>
          <w:p w:rsidR="002C6D58" w:rsidRDefault="002C6D58">
            <w:pPr>
              <w:pStyle w:val="ConsPlusNormal"/>
              <w:jc w:val="both"/>
            </w:pPr>
            <w:r>
              <w:t>Рабочее место медсестры</w:t>
            </w:r>
          </w:p>
        </w:tc>
      </w:tr>
      <w:tr w:rsidR="002C6D58">
        <w:tc>
          <w:tcPr>
            <w:tcW w:w="819" w:type="dxa"/>
          </w:tcPr>
          <w:p w:rsidR="002C6D58" w:rsidRDefault="002C6D58">
            <w:pPr>
              <w:pStyle w:val="ConsPlusNormal"/>
              <w:jc w:val="center"/>
            </w:pPr>
            <w:r>
              <w:t>14.</w:t>
            </w:r>
          </w:p>
        </w:tc>
        <w:tc>
          <w:tcPr>
            <w:tcW w:w="8241" w:type="dxa"/>
          </w:tcPr>
          <w:p w:rsidR="002C6D58" w:rsidRDefault="002C6D58">
            <w:pPr>
              <w:pStyle w:val="ConsPlusNormal"/>
              <w:jc w:val="both"/>
            </w:pPr>
            <w:r>
              <w:t>Облучатель бактерицидный (лампа)</w:t>
            </w:r>
          </w:p>
        </w:tc>
      </w:tr>
      <w:tr w:rsidR="002C6D58">
        <w:tc>
          <w:tcPr>
            <w:tcW w:w="819" w:type="dxa"/>
          </w:tcPr>
          <w:p w:rsidR="002C6D58" w:rsidRDefault="002C6D58">
            <w:pPr>
              <w:pStyle w:val="ConsPlusNormal"/>
              <w:jc w:val="center"/>
            </w:pPr>
            <w:r>
              <w:t>15.</w:t>
            </w:r>
          </w:p>
        </w:tc>
        <w:tc>
          <w:tcPr>
            <w:tcW w:w="8241" w:type="dxa"/>
          </w:tcPr>
          <w:p w:rsidR="002C6D58" w:rsidRDefault="002C6D58">
            <w:pPr>
              <w:pStyle w:val="ConsPlusNormal"/>
              <w:jc w:val="both"/>
            </w:pPr>
            <w:r>
              <w:t>Светильник медицинский передвижной</w:t>
            </w:r>
          </w:p>
        </w:tc>
      </w:tr>
      <w:tr w:rsidR="002C6D58">
        <w:tc>
          <w:tcPr>
            <w:tcW w:w="819" w:type="dxa"/>
          </w:tcPr>
          <w:p w:rsidR="002C6D58" w:rsidRDefault="002C6D58">
            <w:pPr>
              <w:pStyle w:val="ConsPlusNormal"/>
              <w:jc w:val="center"/>
            </w:pPr>
            <w:r>
              <w:t>16.</w:t>
            </w:r>
          </w:p>
        </w:tc>
        <w:tc>
          <w:tcPr>
            <w:tcW w:w="8241" w:type="dxa"/>
          </w:tcPr>
          <w:p w:rsidR="002C6D58" w:rsidRDefault="002C6D58">
            <w:pPr>
              <w:pStyle w:val="ConsPlusNormal"/>
              <w:jc w:val="both"/>
            </w:pPr>
            <w:r>
              <w:t>Весы медицинские</w:t>
            </w:r>
          </w:p>
        </w:tc>
      </w:tr>
      <w:tr w:rsidR="002C6D58">
        <w:tc>
          <w:tcPr>
            <w:tcW w:w="819" w:type="dxa"/>
          </w:tcPr>
          <w:p w:rsidR="002C6D58" w:rsidRDefault="002C6D58">
            <w:pPr>
              <w:pStyle w:val="ConsPlusNormal"/>
              <w:jc w:val="center"/>
            </w:pPr>
            <w:r>
              <w:t>17.</w:t>
            </w:r>
          </w:p>
        </w:tc>
        <w:tc>
          <w:tcPr>
            <w:tcW w:w="8241" w:type="dxa"/>
          </w:tcPr>
          <w:p w:rsidR="002C6D58" w:rsidRDefault="002C6D58">
            <w:pPr>
              <w:pStyle w:val="ConsPlusNormal"/>
              <w:jc w:val="both"/>
            </w:pPr>
            <w:r>
              <w:t>Ростомер</w:t>
            </w:r>
          </w:p>
        </w:tc>
      </w:tr>
    </w:tbl>
    <w:p w:rsidR="002C6D58" w:rsidRDefault="002C6D58">
      <w:pPr>
        <w:pStyle w:val="ConsPlusNormal"/>
        <w:jc w:val="center"/>
      </w:pPr>
    </w:p>
    <w:p w:rsidR="002C6D58" w:rsidRDefault="002C6D58">
      <w:pPr>
        <w:pStyle w:val="ConsPlusNormal"/>
        <w:jc w:val="center"/>
        <w:outlineLvl w:val="2"/>
      </w:pPr>
      <w:r>
        <w:t>Кабинет врача-уролога</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lastRenderedPageBreak/>
              <w:t>1.</w:t>
            </w:r>
          </w:p>
        </w:tc>
        <w:tc>
          <w:tcPr>
            <w:tcW w:w="8241" w:type="dxa"/>
          </w:tcPr>
          <w:p w:rsidR="002C6D58" w:rsidRDefault="002C6D58">
            <w:pPr>
              <w:pStyle w:val="ConsPlusNormal"/>
            </w:pPr>
            <w:r>
              <w:t>Кушетка медицинская</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pPr>
            <w:r>
              <w:t>Ширма</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pPr>
            <w:r>
              <w:t>Аппарат для измерения артериального давления</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pPr>
            <w:r>
              <w:t>Стетофонендоскоп</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pPr>
            <w:r>
              <w:t>Набор стекол и пробирок для взятия материала на исследования</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pPr>
            <w:r>
              <w:t>Контейнер для хранения стекол и доставки в лабораторию</w:t>
            </w:r>
          </w:p>
        </w:tc>
      </w:tr>
      <w:tr w:rsidR="002C6D58">
        <w:tc>
          <w:tcPr>
            <w:tcW w:w="819" w:type="dxa"/>
          </w:tcPr>
          <w:p w:rsidR="002C6D58" w:rsidRDefault="002C6D58">
            <w:pPr>
              <w:pStyle w:val="ConsPlusNormal"/>
              <w:jc w:val="center"/>
            </w:pPr>
            <w:r>
              <w:t>7.</w:t>
            </w:r>
          </w:p>
        </w:tc>
        <w:tc>
          <w:tcPr>
            <w:tcW w:w="8241" w:type="dxa"/>
          </w:tcPr>
          <w:p w:rsidR="002C6D58" w:rsidRDefault="002C6D58">
            <w:pPr>
              <w:pStyle w:val="ConsPlusNormal"/>
            </w:pPr>
            <w:r>
              <w:t>Персональный компьютер с принтером</w:t>
            </w:r>
          </w:p>
        </w:tc>
      </w:tr>
      <w:tr w:rsidR="002C6D58">
        <w:tc>
          <w:tcPr>
            <w:tcW w:w="819" w:type="dxa"/>
          </w:tcPr>
          <w:p w:rsidR="002C6D58" w:rsidRDefault="002C6D58">
            <w:pPr>
              <w:pStyle w:val="ConsPlusNormal"/>
              <w:jc w:val="center"/>
            </w:pPr>
            <w:r>
              <w:t>8.</w:t>
            </w:r>
          </w:p>
        </w:tc>
        <w:tc>
          <w:tcPr>
            <w:tcW w:w="8241" w:type="dxa"/>
          </w:tcPr>
          <w:p w:rsidR="002C6D58" w:rsidRDefault="002C6D58">
            <w:pPr>
              <w:pStyle w:val="ConsPlusNormal"/>
            </w:pPr>
            <w:r>
              <w:t>Облучатель бактерицидный (лампа)</w:t>
            </w:r>
          </w:p>
        </w:tc>
      </w:tr>
      <w:tr w:rsidR="002C6D58">
        <w:tc>
          <w:tcPr>
            <w:tcW w:w="819" w:type="dxa"/>
          </w:tcPr>
          <w:p w:rsidR="002C6D58" w:rsidRDefault="002C6D58">
            <w:pPr>
              <w:pStyle w:val="ConsPlusNormal"/>
              <w:jc w:val="center"/>
            </w:pPr>
            <w:r>
              <w:t>9.</w:t>
            </w:r>
          </w:p>
        </w:tc>
        <w:tc>
          <w:tcPr>
            <w:tcW w:w="8241" w:type="dxa"/>
          </w:tcPr>
          <w:p w:rsidR="002C6D58" w:rsidRDefault="002C6D58">
            <w:pPr>
              <w:pStyle w:val="ConsPlusNormal"/>
            </w:pPr>
            <w:r>
              <w:t>Манипуляционный стол для хранения стерильных инструментов</w:t>
            </w:r>
          </w:p>
        </w:tc>
      </w:tr>
      <w:tr w:rsidR="002C6D58">
        <w:tc>
          <w:tcPr>
            <w:tcW w:w="819" w:type="dxa"/>
          </w:tcPr>
          <w:p w:rsidR="002C6D58" w:rsidRDefault="002C6D58">
            <w:pPr>
              <w:pStyle w:val="ConsPlusNormal"/>
              <w:jc w:val="center"/>
            </w:pPr>
            <w:r>
              <w:t>10.</w:t>
            </w:r>
          </w:p>
        </w:tc>
        <w:tc>
          <w:tcPr>
            <w:tcW w:w="8241" w:type="dxa"/>
          </w:tcPr>
          <w:p w:rsidR="002C6D58" w:rsidRDefault="002C6D58">
            <w:pPr>
              <w:pStyle w:val="ConsPlusNormal"/>
            </w:pPr>
            <w:r>
              <w:t>Рабочее место врача</w:t>
            </w:r>
          </w:p>
        </w:tc>
      </w:tr>
      <w:tr w:rsidR="002C6D58">
        <w:tc>
          <w:tcPr>
            <w:tcW w:w="819" w:type="dxa"/>
          </w:tcPr>
          <w:p w:rsidR="002C6D58" w:rsidRDefault="002C6D58">
            <w:pPr>
              <w:pStyle w:val="ConsPlusNormal"/>
              <w:jc w:val="center"/>
            </w:pPr>
            <w:r>
              <w:t>11.</w:t>
            </w:r>
          </w:p>
        </w:tc>
        <w:tc>
          <w:tcPr>
            <w:tcW w:w="8241" w:type="dxa"/>
          </w:tcPr>
          <w:p w:rsidR="002C6D58" w:rsidRDefault="002C6D58">
            <w:pPr>
              <w:pStyle w:val="ConsPlusNormal"/>
            </w:pPr>
            <w:r>
              <w:t>Рабочее место медсестры</w:t>
            </w:r>
          </w:p>
        </w:tc>
      </w:tr>
    </w:tbl>
    <w:p w:rsidR="002C6D58" w:rsidRDefault="002C6D58">
      <w:pPr>
        <w:pStyle w:val="ConsPlusNormal"/>
        <w:jc w:val="both"/>
      </w:pPr>
    </w:p>
    <w:p w:rsidR="002C6D58" w:rsidRDefault="002C6D58">
      <w:pPr>
        <w:pStyle w:val="ConsPlusNormal"/>
        <w:jc w:val="center"/>
        <w:outlineLvl w:val="2"/>
      </w:pPr>
      <w:r>
        <w:t>Процедурный кабинет</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jc w:val="both"/>
            </w:pPr>
            <w:r>
              <w:t>Облучатель бактерицидный (лампа)</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jc w:val="both"/>
            </w:pPr>
            <w:r>
              <w:t>Контейнер для хранения стерильного материала</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jc w:val="both"/>
            </w:pPr>
            <w:r>
              <w:t>Противошоковая укладка, анти-ВИЧ-укладка</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jc w:val="both"/>
            </w:pPr>
            <w:r>
              <w:t>Измеритель артериального давления</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jc w:val="both"/>
            </w:pPr>
            <w:r>
              <w:t>Стетофонендоскоп</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jc w:val="both"/>
            </w:pPr>
            <w:r>
              <w:t>Инструментарий и расходные материалы для манипуляций</w:t>
            </w:r>
          </w:p>
        </w:tc>
      </w:tr>
      <w:tr w:rsidR="002C6D58">
        <w:tc>
          <w:tcPr>
            <w:tcW w:w="819" w:type="dxa"/>
          </w:tcPr>
          <w:p w:rsidR="002C6D58" w:rsidRDefault="002C6D58">
            <w:pPr>
              <w:pStyle w:val="ConsPlusNormal"/>
              <w:jc w:val="center"/>
            </w:pPr>
            <w:r>
              <w:t>7.</w:t>
            </w:r>
          </w:p>
        </w:tc>
        <w:tc>
          <w:tcPr>
            <w:tcW w:w="8241" w:type="dxa"/>
          </w:tcPr>
          <w:p w:rsidR="002C6D58" w:rsidRDefault="002C6D58">
            <w:pPr>
              <w:pStyle w:val="ConsPlusNormal"/>
              <w:jc w:val="both"/>
            </w:pPr>
            <w:r>
              <w:t>Медицинский шкаф для стерильных растворов и медикаментов</w:t>
            </w:r>
          </w:p>
        </w:tc>
      </w:tr>
      <w:tr w:rsidR="002C6D58">
        <w:tc>
          <w:tcPr>
            <w:tcW w:w="819" w:type="dxa"/>
          </w:tcPr>
          <w:p w:rsidR="002C6D58" w:rsidRDefault="002C6D58">
            <w:pPr>
              <w:pStyle w:val="ConsPlusNormal"/>
              <w:jc w:val="center"/>
            </w:pPr>
            <w:r>
              <w:t>8.</w:t>
            </w:r>
          </w:p>
        </w:tc>
        <w:tc>
          <w:tcPr>
            <w:tcW w:w="8241" w:type="dxa"/>
          </w:tcPr>
          <w:p w:rsidR="002C6D58" w:rsidRDefault="002C6D58">
            <w:pPr>
              <w:pStyle w:val="ConsPlusNormal"/>
              <w:jc w:val="both"/>
            </w:pPr>
            <w:r>
              <w:t>Манипуляционный столик</w:t>
            </w:r>
          </w:p>
        </w:tc>
      </w:tr>
      <w:tr w:rsidR="002C6D58">
        <w:tc>
          <w:tcPr>
            <w:tcW w:w="819" w:type="dxa"/>
          </w:tcPr>
          <w:p w:rsidR="002C6D58" w:rsidRDefault="002C6D58">
            <w:pPr>
              <w:pStyle w:val="ConsPlusNormal"/>
              <w:jc w:val="center"/>
            </w:pPr>
            <w:r>
              <w:t>9.</w:t>
            </w:r>
          </w:p>
        </w:tc>
        <w:tc>
          <w:tcPr>
            <w:tcW w:w="8241" w:type="dxa"/>
          </w:tcPr>
          <w:p w:rsidR="002C6D58" w:rsidRDefault="002C6D58">
            <w:pPr>
              <w:pStyle w:val="ConsPlusNormal"/>
              <w:jc w:val="both"/>
            </w:pPr>
            <w:r>
              <w:t>Штатив для внутривенного капельного вливания</w:t>
            </w:r>
          </w:p>
        </w:tc>
      </w:tr>
      <w:tr w:rsidR="002C6D58">
        <w:tc>
          <w:tcPr>
            <w:tcW w:w="819" w:type="dxa"/>
          </w:tcPr>
          <w:p w:rsidR="002C6D58" w:rsidRDefault="002C6D58">
            <w:pPr>
              <w:pStyle w:val="ConsPlusNormal"/>
              <w:jc w:val="center"/>
            </w:pPr>
            <w:r>
              <w:t>10.</w:t>
            </w:r>
          </w:p>
        </w:tc>
        <w:tc>
          <w:tcPr>
            <w:tcW w:w="8241" w:type="dxa"/>
          </w:tcPr>
          <w:p w:rsidR="002C6D58" w:rsidRDefault="002C6D58">
            <w:pPr>
              <w:pStyle w:val="ConsPlusNormal"/>
              <w:jc w:val="both"/>
            </w:pPr>
            <w:r>
              <w:t>Комплект для переливания крови</w:t>
            </w:r>
          </w:p>
        </w:tc>
      </w:tr>
      <w:tr w:rsidR="002C6D58">
        <w:tc>
          <w:tcPr>
            <w:tcW w:w="819" w:type="dxa"/>
          </w:tcPr>
          <w:p w:rsidR="002C6D58" w:rsidRDefault="002C6D58">
            <w:pPr>
              <w:pStyle w:val="ConsPlusNormal"/>
              <w:jc w:val="center"/>
            </w:pPr>
            <w:r>
              <w:t>11.</w:t>
            </w:r>
          </w:p>
        </w:tc>
        <w:tc>
          <w:tcPr>
            <w:tcW w:w="8241" w:type="dxa"/>
          </w:tcPr>
          <w:p w:rsidR="002C6D58" w:rsidRDefault="002C6D58">
            <w:pPr>
              <w:pStyle w:val="ConsPlusNormal"/>
              <w:jc w:val="both"/>
            </w:pPr>
            <w:r>
              <w:t>Холодильник</w:t>
            </w:r>
          </w:p>
        </w:tc>
      </w:tr>
      <w:tr w:rsidR="002C6D58">
        <w:tc>
          <w:tcPr>
            <w:tcW w:w="819" w:type="dxa"/>
          </w:tcPr>
          <w:p w:rsidR="002C6D58" w:rsidRDefault="002C6D58">
            <w:pPr>
              <w:pStyle w:val="ConsPlusNormal"/>
              <w:jc w:val="center"/>
            </w:pPr>
            <w:r>
              <w:t>12.</w:t>
            </w:r>
          </w:p>
        </w:tc>
        <w:tc>
          <w:tcPr>
            <w:tcW w:w="8241" w:type="dxa"/>
          </w:tcPr>
          <w:p w:rsidR="002C6D58" w:rsidRDefault="002C6D58">
            <w:pPr>
              <w:pStyle w:val="ConsPlusNormal"/>
              <w:jc w:val="both"/>
            </w:pPr>
            <w:r>
              <w:t>Кушетка медицинская</w:t>
            </w:r>
          </w:p>
        </w:tc>
      </w:tr>
      <w:tr w:rsidR="002C6D58">
        <w:tc>
          <w:tcPr>
            <w:tcW w:w="819" w:type="dxa"/>
          </w:tcPr>
          <w:p w:rsidR="002C6D58" w:rsidRDefault="002C6D58">
            <w:pPr>
              <w:pStyle w:val="ConsPlusNormal"/>
              <w:jc w:val="center"/>
            </w:pPr>
            <w:r>
              <w:t>13.</w:t>
            </w:r>
          </w:p>
        </w:tc>
        <w:tc>
          <w:tcPr>
            <w:tcW w:w="8241" w:type="dxa"/>
          </w:tcPr>
          <w:p w:rsidR="002C6D58" w:rsidRDefault="002C6D58">
            <w:pPr>
              <w:pStyle w:val="ConsPlusNormal"/>
              <w:jc w:val="both"/>
            </w:pPr>
            <w:r>
              <w:t>Ширма</w:t>
            </w:r>
          </w:p>
        </w:tc>
      </w:tr>
      <w:tr w:rsidR="002C6D58">
        <w:tc>
          <w:tcPr>
            <w:tcW w:w="819" w:type="dxa"/>
          </w:tcPr>
          <w:p w:rsidR="002C6D58" w:rsidRDefault="002C6D58">
            <w:pPr>
              <w:pStyle w:val="ConsPlusNormal"/>
              <w:jc w:val="center"/>
            </w:pPr>
            <w:r>
              <w:t>14.</w:t>
            </w:r>
          </w:p>
        </w:tc>
        <w:tc>
          <w:tcPr>
            <w:tcW w:w="8241" w:type="dxa"/>
          </w:tcPr>
          <w:p w:rsidR="002C6D58" w:rsidRDefault="002C6D58">
            <w:pPr>
              <w:pStyle w:val="ConsPlusNormal"/>
              <w:jc w:val="both"/>
            </w:pPr>
            <w:r>
              <w:t>Стол процедурный</w:t>
            </w:r>
          </w:p>
        </w:tc>
      </w:tr>
      <w:tr w:rsidR="002C6D58">
        <w:tc>
          <w:tcPr>
            <w:tcW w:w="819" w:type="dxa"/>
          </w:tcPr>
          <w:p w:rsidR="002C6D58" w:rsidRDefault="002C6D58">
            <w:pPr>
              <w:pStyle w:val="ConsPlusNormal"/>
              <w:jc w:val="center"/>
            </w:pPr>
            <w:r>
              <w:t>15.</w:t>
            </w:r>
          </w:p>
        </w:tc>
        <w:tc>
          <w:tcPr>
            <w:tcW w:w="8241" w:type="dxa"/>
          </w:tcPr>
          <w:p w:rsidR="002C6D58" w:rsidRDefault="002C6D58">
            <w:pPr>
              <w:pStyle w:val="ConsPlusNormal"/>
              <w:jc w:val="both"/>
            </w:pPr>
            <w:r>
              <w:t>Шкаф для медикаментов экстренной помощи</w:t>
            </w:r>
          </w:p>
        </w:tc>
      </w:tr>
      <w:tr w:rsidR="002C6D58">
        <w:tc>
          <w:tcPr>
            <w:tcW w:w="819" w:type="dxa"/>
          </w:tcPr>
          <w:p w:rsidR="002C6D58" w:rsidRDefault="002C6D58">
            <w:pPr>
              <w:pStyle w:val="ConsPlusNormal"/>
              <w:jc w:val="center"/>
            </w:pPr>
            <w:r>
              <w:t>16.</w:t>
            </w:r>
          </w:p>
        </w:tc>
        <w:tc>
          <w:tcPr>
            <w:tcW w:w="8241" w:type="dxa"/>
          </w:tcPr>
          <w:p w:rsidR="002C6D58" w:rsidRDefault="002C6D58">
            <w:pPr>
              <w:pStyle w:val="ConsPlusNormal"/>
              <w:jc w:val="both"/>
            </w:pPr>
            <w:r>
              <w:t>Контейнер для дезинфекции материала и игл</w:t>
            </w:r>
          </w:p>
        </w:tc>
      </w:tr>
      <w:tr w:rsidR="002C6D58">
        <w:tc>
          <w:tcPr>
            <w:tcW w:w="819" w:type="dxa"/>
          </w:tcPr>
          <w:p w:rsidR="002C6D58" w:rsidRDefault="002C6D58">
            <w:pPr>
              <w:pStyle w:val="ConsPlusNormal"/>
              <w:jc w:val="center"/>
            </w:pPr>
            <w:r>
              <w:lastRenderedPageBreak/>
              <w:t>17.</w:t>
            </w:r>
          </w:p>
        </w:tc>
        <w:tc>
          <w:tcPr>
            <w:tcW w:w="8241" w:type="dxa"/>
          </w:tcPr>
          <w:p w:rsidR="002C6D58" w:rsidRDefault="002C6D58">
            <w:pPr>
              <w:pStyle w:val="ConsPlusNormal"/>
              <w:jc w:val="both"/>
            </w:pPr>
            <w:r>
              <w:t>Рабочее место медсестры</w:t>
            </w:r>
          </w:p>
        </w:tc>
      </w:tr>
    </w:tbl>
    <w:p w:rsidR="002C6D58" w:rsidRDefault="002C6D58">
      <w:pPr>
        <w:pStyle w:val="ConsPlusNormal"/>
        <w:jc w:val="center"/>
      </w:pPr>
    </w:p>
    <w:p w:rsidR="002C6D58" w:rsidRDefault="002C6D58">
      <w:pPr>
        <w:pStyle w:val="ConsPlusNormal"/>
        <w:jc w:val="center"/>
        <w:outlineLvl w:val="2"/>
      </w:pPr>
      <w:r>
        <w:t>Малая операционная (манипуляционная)</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pPr>
            <w:r>
              <w:t>Кресло гинекологическое операционное или операционный стол (с гидравлическим подъемником)</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pPr>
            <w:r>
              <w:t>Светильник бестеневой медицинский</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pPr>
            <w:r>
              <w:t>Вакуум-аспиратор</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pPr>
            <w:r>
              <w:t>Ларингоскоп с набором клинков</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pPr>
            <w:r>
              <w:t>Аппарат для ингаляционного наркоза переносной</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pPr>
            <w:r>
              <w:t>Инструментарий для гинекологического осмотра</w:t>
            </w:r>
          </w:p>
        </w:tc>
      </w:tr>
      <w:tr w:rsidR="002C6D58">
        <w:tc>
          <w:tcPr>
            <w:tcW w:w="819" w:type="dxa"/>
          </w:tcPr>
          <w:p w:rsidR="002C6D58" w:rsidRDefault="002C6D58">
            <w:pPr>
              <w:pStyle w:val="ConsPlusNormal"/>
              <w:jc w:val="center"/>
            </w:pPr>
            <w:r>
              <w:t>7.</w:t>
            </w:r>
          </w:p>
        </w:tc>
        <w:tc>
          <w:tcPr>
            <w:tcW w:w="8241" w:type="dxa"/>
          </w:tcPr>
          <w:p w:rsidR="002C6D58" w:rsidRDefault="002C6D58">
            <w:pPr>
              <w:pStyle w:val="ConsPlusNormal"/>
            </w:pPr>
            <w:r>
              <w:t>Источник кислорода</w:t>
            </w:r>
          </w:p>
        </w:tc>
      </w:tr>
      <w:tr w:rsidR="002C6D58">
        <w:tc>
          <w:tcPr>
            <w:tcW w:w="819" w:type="dxa"/>
          </w:tcPr>
          <w:p w:rsidR="002C6D58" w:rsidRDefault="002C6D58">
            <w:pPr>
              <w:pStyle w:val="ConsPlusNormal"/>
              <w:jc w:val="center"/>
            </w:pPr>
            <w:r>
              <w:t>8.</w:t>
            </w:r>
          </w:p>
        </w:tc>
        <w:tc>
          <w:tcPr>
            <w:tcW w:w="8241" w:type="dxa"/>
          </w:tcPr>
          <w:p w:rsidR="002C6D58" w:rsidRDefault="002C6D58">
            <w:pPr>
              <w:pStyle w:val="ConsPlusNormal"/>
            </w:pPr>
            <w:r>
              <w:t>Облучатель бактерицидный (лампа)</w:t>
            </w:r>
          </w:p>
        </w:tc>
      </w:tr>
      <w:tr w:rsidR="002C6D58">
        <w:tc>
          <w:tcPr>
            <w:tcW w:w="819" w:type="dxa"/>
          </w:tcPr>
          <w:p w:rsidR="002C6D58" w:rsidRDefault="002C6D58">
            <w:pPr>
              <w:pStyle w:val="ConsPlusNormal"/>
              <w:jc w:val="center"/>
            </w:pPr>
            <w:r>
              <w:t>9.</w:t>
            </w:r>
          </w:p>
        </w:tc>
        <w:tc>
          <w:tcPr>
            <w:tcW w:w="8241" w:type="dxa"/>
          </w:tcPr>
          <w:p w:rsidR="002C6D58" w:rsidRDefault="002C6D58">
            <w:pPr>
              <w:pStyle w:val="ConsPlusNormal"/>
            </w:pPr>
            <w:r>
              <w:t>Контейнер для использованных материалов (медицинских отходов)</w:t>
            </w:r>
          </w:p>
        </w:tc>
      </w:tr>
      <w:tr w:rsidR="002C6D58">
        <w:tc>
          <w:tcPr>
            <w:tcW w:w="819" w:type="dxa"/>
          </w:tcPr>
          <w:p w:rsidR="002C6D58" w:rsidRDefault="002C6D58">
            <w:pPr>
              <w:pStyle w:val="ConsPlusNormal"/>
              <w:jc w:val="center"/>
            </w:pPr>
            <w:r>
              <w:t>10.</w:t>
            </w:r>
          </w:p>
        </w:tc>
        <w:tc>
          <w:tcPr>
            <w:tcW w:w="8241" w:type="dxa"/>
          </w:tcPr>
          <w:p w:rsidR="002C6D58" w:rsidRDefault="002C6D58">
            <w:pPr>
              <w:pStyle w:val="ConsPlusNormal"/>
            </w:pPr>
            <w:r>
              <w:t>Столик анестезиологический, жгуты</w:t>
            </w:r>
          </w:p>
        </w:tc>
      </w:tr>
      <w:tr w:rsidR="002C6D58">
        <w:tc>
          <w:tcPr>
            <w:tcW w:w="819" w:type="dxa"/>
          </w:tcPr>
          <w:p w:rsidR="002C6D58" w:rsidRDefault="002C6D58">
            <w:pPr>
              <w:pStyle w:val="ConsPlusNormal"/>
              <w:jc w:val="center"/>
            </w:pPr>
            <w:r>
              <w:t>11.</w:t>
            </w:r>
          </w:p>
        </w:tc>
        <w:tc>
          <w:tcPr>
            <w:tcW w:w="8241" w:type="dxa"/>
          </w:tcPr>
          <w:p w:rsidR="002C6D58" w:rsidRDefault="002C6D58">
            <w:pPr>
              <w:pStyle w:val="ConsPlusNormal"/>
            </w:pPr>
            <w:r>
              <w:t>Ультразвуковой аппарат с вагинальным и абдоминальным датчиками, оснащенными пункционными насадками</w:t>
            </w:r>
          </w:p>
        </w:tc>
      </w:tr>
      <w:tr w:rsidR="002C6D58">
        <w:tc>
          <w:tcPr>
            <w:tcW w:w="819" w:type="dxa"/>
          </w:tcPr>
          <w:p w:rsidR="002C6D58" w:rsidRDefault="002C6D58">
            <w:pPr>
              <w:pStyle w:val="ConsPlusNormal"/>
              <w:jc w:val="center"/>
            </w:pPr>
            <w:r>
              <w:t>12.</w:t>
            </w:r>
          </w:p>
        </w:tc>
        <w:tc>
          <w:tcPr>
            <w:tcW w:w="8241" w:type="dxa"/>
          </w:tcPr>
          <w:p w:rsidR="002C6D58" w:rsidRDefault="002C6D58">
            <w:pPr>
              <w:pStyle w:val="ConsPlusNormal"/>
            </w:pPr>
            <w:r>
              <w:t>Аппарат для мониторирования (пульс, оксигенация, артериальное давление)</w:t>
            </w:r>
          </w:p>
        </w:tc>
      </w:tr>
      <w:tr w:rsidR="002C6D58">
        <w:tc>
          <w:tcPr>
            <w:tcW w:w="819" w:type="dxa"/>
          </w:tcPr>
          <w:p w:rsidR="002C6D58" w:rsidRDefault="002C6D58">
            <w:pPr>
              <w:pStyle w:val="ConsPlusNormal"/>
              <w:jc w:val="center"/>
            </w:pPr>
            <w:r>
              <w:t>13.</w:t>
            </w:r>
          </w:p>
        </w:tc>
        <w:tc>
          <w:tcPr>
            <w:tcW w:w="8241" w:type="dxa"/>
          </w:tcPr>
          <w:p w:rsidR="002C6D58" w:rsidRDefault="002C6D58">
            <w:pPr>
              <w:pStyle w:val="ConsPlusNormal"/>
            </w:pPr>
            <w:r>
              <w:t>Противошоковая укладка, анти-ВИЧ-укладка</w:t>
            </w:r>
          </w:p>
        </w:tc>
      </w:tr>
      <w:tr w:rsidR="002C6D58">
        <w:tc>
          <w:tcPr>
            <w:tcW w:w="819" w:type="dxa"/>
          </w:tcPr>
          <w:p w:rsidR="002C6D58" w:rsidRDefault="002C6D58">
            <w:pPr>
              <w:pStyle w:val="ConsPlusNormal"/>
              <w:jc w:val="center"/>
            </w:pPr>
            <w:r>
              <w:t>14.</w:t>
            </w:r>
          </w:p>
        </w:tc>
        <w:tc>
          <w:tcPr>
            <w:tcW w:w="8241" w:type="dxa"/>
          </w:tcPr>
          <w:p w:rsidR="002C6D58" w:rsidRDefault="002C6D58">
            <w:pPr>
              <w:pStyle w:val="ConsPlusNormal"/>
            </w:pPr>
            <w:r>
              <w:t>Столик инструментальный</w:t>
            </w:r>
          </w:p>
        </w:tc>
      </w:tr>
      <w:tr w:rsidR="002C6D58">
        <w:tc>
          <w:tcPr>
            <w:tcW w:w="819" w:type="dxa"/>
          </w:tcPr>
          <w:p w:rsidR="002C6D58" w:rsidRDefault="002C6D58">
            <w:pPr>
              <w:pStyle w:val="ConsPlusNormal"/>
              <w:jc w:val="center"/>
            </w:pPr>
            <w:r>
              <w:t>15.</w:t>
            </w:r>
          </w:p>
        </w:tc>
        <w:tc>
          <w:tcPr>
            <w:tcW w:w="8241" w:type="dxa"/>
          </w:tcPr>
          <w:p w:rsidR="002C6D58" w:rsidRDefault="002C6D58">
            <w:pPr>
              <w:pStyle w:val="ConsPlusNormal"/>
            </w:pPr>
            <w:r>
              <w:t>Столик манипуляционный</w:t>
            </w:r>
          </w:p>
        </w:tc>
      </w:tr>
      <w:tr w:rsidR="002C6D58">
        <w:tc>
          <w:tcPr>
            <w:tcW w:w="819" w:type="dxa"/>
          </w:tcPr>
          <w:p w:rsidR="002C6D58" w:rsidRDefault="002C6D58">
            <w:pPr>
              <w:pStyle w:val="ConsPlusNormal"/>
              <w:jc w:val="center"/>
            </w:pPr>
            <w:r>
              <w:t>16.</w:t>
            </w:r>
          </w:p>
        </w:tc>
        <w:tc>
          <w:tcPr>
            <w:tcW w:w="8241" w:type="dxa"/>
          </w:tcPr>
          <w:p w:rsidR="002C6D58" w:rsidRDefault="002C6D58">
            <w:pPr>
              <w:pStyle w:val="ConsPlusNormal"/>
            </w:pPr>
            <w:r>
              <w:t>Медицинский шкаф для лекарственных препаратов</w:t>
            </w:r>
          </w:p>
        </w:tc>
      </w:tr>
    </w:tbl>
    <w:p w:rsidR="002C6D58" w:rsidRDefault="002C6D58">
      <w:pPr>
        <w:pStyle w:val="ConsPlusNormal"/>
        <w:jc w:val="center"/>
      </w:pPr>
    </w:p>
    <w:p w:rsidR="002C6D58" w:rsidRDefault="002C6D58">
      <w:pPr>
        <w:pStyle w:val="ConsPlusNormal"/>
        <w:jc w:val="center"/>
        <w:outlineLvl w:val="2"/>
      </w:pPr>
      <w:r>
        <w:t>Эмбриологическая комната</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pPr>
            <w:r>
              <w:t>Бинокулярная лупа</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pPr>
            <w:r>
              <w:t>Термостат (CO-2 инкубатор)</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pPr>
            <w:r>
              <w:t>Световой микроскоп</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pPr>
            <w:r>
              <w:t>Инвертированный микроскоп</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pPr>
            <w:r>
              <w:t>Микроманипулятор</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pPr>
            <w:r>
              <w:t>Центрифуга</w:t>
            </w:r>
          </w:p>
        </w:tc>
      </w:tr>
      <w:tr w:rsidR="002C6D58">
        <w:tc>
          <w:tcPr>
            <w:tcW w:w="819" w:type="dxa"/>
          </w:tcPr>
          <w:p w:rsidR="002C6D58" w:rsidRDefault="002C6D58">
            <w:pPr>
              <w:pStyle w:val="ConsPlusNormal"/>
              <w:jc w:val="center"/>
            </w:pPr>
            <w:r>
              <w:lastRenderedPageBreak/>
              <w:t>7.</w:t>
            </w:r>
          </w:p>
        </w:tc>
        <w:tc>
          <w:tcPr>
            <w:tcW w:w="8241" w:type="dxa"/>
          </w:tcPr>
          <w:p w:rsidR="002C6D58" w:rsidRDefault="002C6D58">
            <w:pPr>
              <w:pStyle w:val="ConsPlusNormal"/>
            </w:pPr>
            <w:r>
              <w:t>Холодильник (медицинский)</w:t>
            </w:r>
          </w:p>
        </w:tc>
      </w:tr>
      <w:tr w:rsidR="002C6D58">
        <w:tc>
          <w:tcPr>
            <w:tcW w:w="819" w:type="dxa"/>
          </w:tcPr>
          <w:p w:rsidR="002C6D58" w:rsidRDefault="002C6D58">
            <w:pPr>
              <w:pStyle w:val="ConsPlusNormal"/>
              <w:jc w:val="center"/>
            </w:pPr>
            <w:r>
              <w:t>8.</w:t>
            </w:r>
          </w:p>
        </w:tc>
        <w:tc>
          <w:tcPr>
            <w:tcW w:w="8241" w:type="dxa"/>
          </w:tcPr>
          <w:p w:rsidR="002C6D58" w:rsidRDefault="002C6D58">
            <w:pPr>
              <w:pStyle w:val="ConsPlusNormal"/>
            </w:pPr>
            <w:r>
              <w:t>Ламинарный бокс с подогреваемой рабочей поверхностью</w:t>
            </w:r>
          </w:p>
        </w:tc>
      </w:tr>
      <w:tr w:rsidR="002C6D58">
        <w:tc>
          <w:tcPr>
            <w:tcW w:w="819" w:type="dxa"/>
          </w:tcPr>
          <w:p w:rsidR="002C6D58" w:rsidRDefault="002C6D58">
            <w:pPr>
              <w:pStyle w:val="ConsPlusNormal"/>
              <w:jc w:val="center"/>
            </w:pPr>
            <w:r>
              <w:t>9.</w:t>
            </w:r>
          </w:p>
        </w:tc>
        <w:tc>
          <w:tcPr>
            <w:tcW w:w="8241" w:type="dxa"/>
          </w:tcPr>
          <w:p w:rsidR="002C6D58" w:rsidRDefault="002C6D58">
            <w:pPr>
              <w:pStyle w:val="ConsPlusNormal"/>
            </w:pPr>
            <w:r>
              <w:t>Датчик для контроля CO2 в инкубаторах</w:t>
            </w:r>
          </w:p>
        </w:tc>
      </w:tr>
      <w:tr w:rsidR="002C6D58">
        <w:tc>
          <w:tcPr>
            <w:tcW w:w="819" w:type="dxa"/>
          </w:tcPr>
          <w:p w:rsidR="002C6D58" w:rsidRDefault="002C6D58">
            <w:pPr>
              <w:pStyle w:val="ConsPlusNormal"/>
              <w:jc w:val="center"/>
            </w:pPr>
            <w:r>
              <w:t>10.</w:t>
            </w:r>
          </w:p>
        </w:tc>
        <w:tc>
          <w:tcPr>
            <w:tcW w:w="8241" w:type="dxa"/>
          </w:tcPr>
          <w:p w:rsidR="002C6D58" w:rsidRDefault="002C6D58">
            <w:pPr>
              <w:pStyle w:val="ConsPlusNormal"/>
            </w:pPr>
            <w:r>
              <w:t>Анти-ВИЧ-укладка</w:t>
            </w:r>
          </w:p>
        </w:tc>
      </w:tr>
      <w:tr w:rsidR="002C6D58">
        <w:tc>
          <w:tcPr>
            <w:tcW w:w="819" w:type="dxa"/>
          </w:tcPr>
          <w:p w:rsidR="002C6D58" w:rsidRDefault="002C6D58">
            <w:pPr>
              <w:pStyle w:val="ConsPlusNormal"/>
              <w:jc w:val="center"/>
            </w:pPr>
            <w:r>
              <w:t>11.</w:t>
            </w:r>
          </w:p>
        </w:tc>
        <w:tc>
          <w:tcPr>
            <w:tcW w:w="8241" w:type="dxa"/>
          </w:tcPr>
          <w:p w:rsidR="002C6D58" w:rsidRDefault="002C6D58">
            <w:pPr>
              <w:pStyle w:val="ConsPlusNormal"/>
            </w:pPr>
            <w:r>
              <w:t>Рабочее место эмбриолога</w:t>
            </w:r>
          </w:p>
        </w:tc>
      </w:tr>
      <w:tr w:rsidR="002C6D58">
        <w:tc>
          <w:tcPr>
            <w:tcW w:w="819" w:type="dxa"/>
          </w:tcPr>
          <w:p w:rsidR="002C6D58" w:rsidRDefault="002C6D58">
            <w:pPr>
              <w:pStyle w:val="ConsPlusNormal"/>
              <w:jc w:val="center"/>
            </w:pPr>
            <w:r>
              <w:t>12.</w:t>
            </w:r>
          </w:p>
        </w:tc>
        <w:tc>
          <w:tcPr>
            <w:tcW w:w="8241" w:type="dxa"/>
          </w:tcPr>
          <w:p w:rsidR="002C6D58" w:rsidRDefault="002C6D58">
            <w:pPr>
              <w:pStyle w:val="ConsPlusNormal"/>
            </w:pPr>
            <w:r>
              <w:t>Облучатель бактерицидный (лампа)</w:t>
            </w:r>
          </w:p>
        </w:tc>
      </w:tr>
    </w:tbl>
    <w:p w:rsidR="002C6D58" w:rsidRDefault="002C6D58">
      <w:pPr>
        <w:pStyle w:val="ConsPlusNormal"/>
        <w:jc w:val="center"/>
      </w:pPr>
    </w:p>
    <w:p w:rsidR="002C6D58" w:rsidRDefault="002C6D58">
      <w:pPr>
        <w:pStyle w:val="ConsPlusNormal"/>
        <w:jc w:val="center"/>
        <w:outlineLvl w:val="2"/>
      </w:pPr>
      <w:r>
        <w:t>Помещение криохранилища</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pPr>
            <w:r>
              <w:t>Оборудование для криоконсервации биоматериала</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pPr>
            <w:r>
              <w:t>Сосуд Дьюара для хранения криоконсервированных половых клеток/эмбрионов и тканей репродуктивных органов</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pPr>
            <w:r>
              <w:t>Сосуд Дьюара с запасом жидкого азота</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pPr>
            <w:r>
              <w:t>Контейнер для биоматериала</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pPr>
            <w:r>
              <w:t>Транспортировочная тележка</w:t>
            </w:r>
          </w:p>
        </w:tc>
      </w:tr>
      <w:tr w:rsidR="002C6D58">
        <w:tc>
          <w:tcPr>
            <w:tcW w:w="819" w:type="dxa"/>
          </w:tcPr>
          <w:p w:rsidR="002C6D58" w:rsidRDefault="002C6D58">
            <w:pPr>
              <w:pStyle w:val="ConsPlusNormal"/>
              <w:jc w:val="center"/>
            </w:pPr>
            <w:r>
              <w:t>7.</w:t>
            </w:r>
          </w:p>
        </w:tc>
        <w:tc>
          <w:tcPr>
            <w:tcW w:w="8241" w:type="dxa"/>
          </w:tcPr>
          <w:p w:rsidR="002C6D58" w:rsidRDefault="002C6D58">
            <w:pPr>
              <w:pStyle w:val="ConsPlusNormal"/>
            </w:pPr>
            <w:r>
              <w:t>Датчик для контроля содержания в помещении кислорода</w:t>
            </w:r>
          </w:p>
        </w:tc>
      </w:tr>
    </w:tbl>
    <w:p w:rsidR="002C6D58" w:rsidRDefault="002C6D58">
      <w:pPr>
        <w:pStyle w:val="ConsPlusNormal"/>
        <w:jc w:val="center"/>
      </w:pPr>
    </w:p>
    <w:p w:rsidR="002C6D58" w:rsidRDefault="002C6D58">
      <w:pPr>
        <w:pStyle w:val="ConsPlusNormal"/>
        <w:jc w:val="center"/>
        <w:outlineLvl w:val="2"/>
      </w:pPr>
      <w:r>
        <w:t>Стерилизационная</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center"/>
            </w:pPr>
            <w:r>
              <w:t>1.</w:t>
            </w:r>
          </w:p>
        </w:tc>
        <w:tc>
          <w:tcPr>
            <w:tcW w:w="8241" w:type="dxa"/>
          </w:tcPr>
          <w:p w:rsidR="002C6D58" w:rsidRDefault="002C6D58">
            <w:pPr>
              <w:pStyle w:val="ConsPlusNormal"/>
            </w:pPr>
            <w:r>
              <w:t>Стерилизатор паровой или шкаф сухожаровой</w:t>
            </w:r>
          </w:p>
        </w:tc>
      </w:tr>
      <w:tr w:rsidR="002C6D58">
        <w:tc>
          <w:tcPr>
            <w:tcW w:w="819" w:type="dxa"/>
          </w:tcPr>
          <w:p w:rsidR="002C6D58" w:rsidRDefault="002C6D58">
            <w:pPr>
              <w:pStyle w:val="ConsPlusNormal"/>
              <w:jc w:val="center"/>
            </w:pPr>
            <w:r>
              <w:t>2.</w:t>
            </w:r>
          </w:p>
        </w:tc>
        <w:tc>
          <w:tcPr>
            <w:tcW w:w="8241" w:type="dxa"/>
          </w:tcPr>
          <w:p w:rsidR="002C6D58" w:rsidRDefault="002C6D58">
            <w:pPr>
              <w:pStyle w:val="ConsPlusNormal"/>
            </w:pPr>
            <w:r>
              <w:t>Облучатель бактерицидный (лампа)</w:t>
            </w:r>
          </w:p>
        </w:tc>
      </w:tr>
      <w:tr w:rsidR="002C6D58">
        <w:tc>
          <w:tcPr>
            <w:tcW w:w="819" w:type="dxa"/>
          </w:tcPr>
          <w:p w:rsidR="002C6D58" w:rsidRDefault="002C6D58">
            <w:pPr>
              <w:pStyle w:val="ConsPlusNormal"/>
              <w:jc w:val="center"/>
            </w:pPr>
            <w:r>
              <w:t>3.</w:t>
            </w:r>
          </w:p>
        </w:tc>
        <w:tc>
          <w:tcPr>
            <w:tcW w:w="8241" w:type="dxa"/>
          </w:tcPr>
          <w:p w:rsidR="002C6D58" w:rsidRDefault="002C6D58">
            <w:pPr>
              <w:pStyle w:val="ConsPlusNormal"/>
            </w:pPr>
            <w:r>
              <w:t>Аквадистиллятор</w:t>
            </w:r>
          </w:p>
        </w:tc>
      </w:tr>
      <w:tr w:rsidR="002C6D58">
        <w:tc>
          <w:tcPr>
            <w:tcW w:w="819" w:type="dxa"/>
          </w:tcPr>
          <w:p w:rsidR="002C6D58" w:rsidRDefault="002C6D58">
            <w:pPr>
              <w:pStyle w:val="ConsPlusNormal"/>
              <w:jc w:val="center"/>
            </w:pPr>
            <w:r>
              <w:t>4.</w:t>
            </w:r>
          </w:p>
        </w:tc>
        <w:tc>
          <w:tcPr>
            <w:tcW w:w="8241" w:type="dxa"/>
          </w:tcPr>
          <w:p w:rsidR="002C6D58" w:rsidRDefault="002C6D58">
            <w:pPr>
              <w:pStyle w:val="ConsPlusNormal"/>
            </w:pPr>
            <w:r>
              <w:t>Оборудование для мойки и дезинфекции</w:t>
            </w:r>
          </w:p>
        </w:tc>
      </w:tr>
      <w:tr w:rsidR="002C6D58">
        <w:tc>
          <w:tcPr>
            <w:tcW w:w="819" w:type="dxa"/>
          </w:tcPr>
          <w:p w:rsidR="002C6D58" w:rsidRDefault="002C6D58">
            <w:pPr>
              <w:pStyle w:val="ConsPlusNormal"/>
              <w:jc w:val="center"/>
            </w:pPr>
            <w:r>
              <w:t>5.</w:t>
            </w:r>
          </w:p>
        </w:tc>
        <w:tc>
          <w:tcPr>
            <w:tcW w:w="8241" w:type="dxa"/>
          </w:tcPr>
          <w:p w:rsidR="002C6D58" w:rsidRDefault="002C6D58">
            <w:pPr>
              <w:pStyle w:val="ConsPlusNormal"/>
            </w:pPr>
            <w:r>
              <w:t>Стол для подготовки инструментов и материалов к стерилизации</w:t>
            </w:r>
          </w:p>
        </w:tc>
      </w:tr>
      <w:tr w:rsidR="002C6D58">
        <w:tc>
          <w:tcPr>
            <w:tcW w:w="819" w:type="dxa"/>
          </w:tcPr>
          <w:p w:rsidR="002C6D58" w:rsidRDefault="002C6D58">
            <w:pPr>
              <w:pStyle w:val="ConsPlusNormal"/>
              <w:jc w:val="center"/>
            </w:pPr>
            <w:r>
              <w:t>6.</w:t>
            </w:r>
          </w:p>
        </w:tc>
        <w:tc>
          <w:tcPr>
            <w:tcW w:w="8241" w:type="dxa"/>
          </w:tcPr>
          <w:p w:rsidR="002C6D58" w:rsidRDefault="002C6D58">
            <w:pPr>
              <w:pStyle w:val="ConsPlusNormal"/>
            </w:pPr>
            <w:r>
              <w:t>Камера для хранения стерильных инструментов и расходных материалов</w:t>
            </w:r>
          </w:p>
        </w:tc>
      </w:tr>
    </w:tbl>
    <w:p w:rsidR="002C6D58" w:rsidRDefault="002C6D58">
      <w:pPr>
        <w:pStyle w:val="ConsPlusNormal"/>
        <w:jc w:val="center"/>
      </w:pPr>
    </w:p>
    <w:p w:rsidR="002C6D58" w:rsidRDefault="002C6D58">
      <w:pPr>
        <w:pStyle w:val="ConsPlusNormal"/>
        <w:jc w:val="center"/>
        <w:outlineLvl w:val="2"/>
      </w:pPr>
      <w:r>
        <w:t>Помещение для сдачи спермы</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2C6D58">
        <w:tc>
          <w:tcPr>
            <w:tcW w:w="819" w:type="dxa"/>
          </w:tcPr>
          <w:p w:rsidR="002C6D58" w:rsidRDefault="002C6D58">
            <w:pPr>
              <w:pStyle w:val="ConsPlusNormal"/>
              <w:jc w:val="center"/>
            </w:pPr>
            <w:r>
              <w:t>N п/п</w:t>
            </w:r>
          </w:p>
        </w:tc>
        <w:tc>
          <w:tcPr>
            <w:tcW w:w="8241" w:type="dxa"/>
          </w:tcPr>
          <w:p w:rsidR="002C6D58" w:rsidRDefault="002C6D58">
            <w:pPr>
              <w:pStyle w:val="ConsPlusNormal"/>
              <w:jc w:val="center"/>
            </w:pPr>
            <w:r>
              <w:t xml:space="preserve">Наименование </w:t>
            </w:r>
            <w:hyperlink w:anchor="P672" w:history="1">
              <w:r>
                <w:rPr>
                  <w:color w:val="0000FF"/>
                </w:rPr>
                <w:t>&lt;*&gt;</w:t>
              </w:r>
            </w:hyperlink>
          </w:p>
        </w:tc>
      </w:tr>
      <w:tr w:rsidR="002C6D58">
        <w:tc>
          <w:tcPr>
            <w:tcW w:w="819" w:type="dxa"/>
          </w:tcPr>
          <w:p w:rsidR="002C6D58" w:rsidRDefault="002C6D58">
            <w:pPr>
              <w:pStyle w:val="ConsPlusNormal"/>
              <w:jc w:val="both"/>
            </w:pPr>
            <w:r>
              <w:t>1.</w:t>
            </w:r>
          </w:p>
        </w:tc>
        <w:tc>
          <w:tcPr>
            <w:tcW w:w="8241" w:type="dxa"/>
          </w:tcPr>
          <w:p w:rsidR="002C6D58" w:rsidRDefault="002C6D58">
            <w:pPr>
              <w:pStyle w:val="ConsPlusNormal"/>
              <w:jc w:val="both"/>
            </w:pPr>
            <w:r>
              <w:t>Кушетка или кресло (стул)</w:t>
            </w:r>
          </w:p>
        </w:tc>
      </w:tr>
    </w:tbl>
    <w:p w:rsidR="002C6D58" w:rsidRDefault="002C6D58">
      <w:pPr>
        <w:pStyle w:val="ConsPlusNormal"/>
        <w:ind w:firstLine="540"/>
        <w:jc w:val="both"/>
      </w:pPr>
    </w:p>
    <w:p w:rsidR="002C6D58" w:rsidRDefault="002C6D58">
      <w:pPr>
        <w:pStyle w:val="ConsPlusNormal"/>
        <w:ind w:firstLine="540"/>
        <w:jc w:val="both"/>
      </w:pPr>
      <w:r>
        <w:t>--------------------------------</w:t>
      </w:r>
    </w:p>
    <w:p w:rsidR="002C6D58" w:rsidRDefault="002C6D58">
      <w:pPr>
        <w:pStyle w:val="ConsPlusNormal"/>
        <w:spacing w:before="220"/>
        <w:ind w:firstLine="540"/>
        <w:jc w:val="both"/>
      </w:pPr>
      <w:bookmarkStart w:id="9" w:name="P672"/>
      <w:bookmarkEnd w:id="9"/>
      <w:r>
        <w:t>&lt;*&gt; Количество единиц - не менее 1.</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2</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center"/>
      </w:pPr>
    </w:p>
    <w:p w:rsidR="002C6D58" w:rsidRDefault="002C6D58">
      <w:pPr>
        <w:pStyle w:val="ConsPlusTitle"/>
        <w:jc w:val="center"/>
      </w:pPr>
      <w:bookmarkStart w:id="10" w:name="P683"/>
      <w:bookmarkEnd w:id="10"/>
      <w:r>
        <w:t>ПЕРЕЧЕНЬ</w:t>
      </w:r>
    </w:p>
    <w:p w:rsidR="002C6D58" w:rsidRDefault="002C6D58">
      <w:pPr>
        <w:pStyle w:val="ConsPlusTitle"/>
        <w:jc w:val="center"/>
      </w:pPr>
      <w:r>
        <w:t>ПРОТИВОПОКАЗАНИЙ К ПРОВЕДЕНИЮ БАЗОВОЙ ПРОГРАММЫ</w:t>
      </w:r>
    </w:p>
    <w:p w:rsidR="002C6D58" w:rsidRDefault="002C6D58">
      <w:pPr>
        <w:pStyle w:val="ConsPlusTitle"/>
        <w:jc w:val="center"/>
      </w:pPr>
      <w:r>
        <w:t>ВСПОМОГАТЕЛЬНЫХ РЕПРОДУКТИВНЫХ ТЕХНОЛОГИЙ</w:t>
      </w:r>
    </w:p>
    <w:p w:rsidR="002C6D58" w:rsidRDefault="002C6D58">
      <w:pPr>
        <w:pStyle w:val="ConsPlusNormal"/>
        <w:ind w:firstLine="540"/>
        <w:jc w:val="both"/>
      </w:pPr>
    </w:p>
    <w:p w:rsidR="002C6D58" w:rsidRDefault="002C6D58">
      <w:pPr>
        <w:pStyle w:val="ConsPlusCell"/>
        <w:jc w:val="both"/>
      </w:pPr>
      <w:r>
        <w:rPr>
          <w:sz w:val="16"/>
        </w:rPr>
        <w:t>┌─────┬────────────────────────┬──────────────────┬─────────────────┬────────────────────┐</w:t>
      </w:r>
    </w:p>
    <w:p w:rsidR="002C6D58" w:rsidRDefault="002C6D58">
      <w:pPr>
        <w:pStyle w:val="ConsPlusCell"/>
        <w:jc w:val="both"/>
      </w:pPr>
      <w:r>
        <w:rPr>
          <w:sz w:val="16"/>
        </w:rPr>
        <w:t>│  N  │      Наименование      │  Форма, стадия,  │ Код заболевания │     Примечания     │</w:t>
      </w:r>
    </w:p>
    <w:p w:rsidR="002C6D58" w:rsidRDefault="002C6D58">
      <w:pPr>
        <w:pStyle w:val="ConsPlusCell"/>
        <w:jc w:val="both"/>
      </w:pPr>
      <w:r>
        <w:rPr>
          <w:sz w:val="16"/>
        </w:rPr>
        <w:t xml:space="preserve">│     │      заболевания       │  степень, фаза   │  по </w:t>
      </w:r>
      <w:hyperlink r:id="rId20" w:history="1">
        <w:r>
          <w:rPr>
            <w:color w:val="0000FF"/>
            <w:sz w:val="16"/>
          </w:rPr>
          <w:t>МКБ-10</w:t>
        </w:r>
      </w:hyperlink>
      <w:r>
        <w:rPr>
          <w:sz w:val="16"/>
        </w:rPr>
        <w:t xml:space="preserve"> &lt;*&gt;  │                    │</w:t>
      </w:r>
    </w:p>
    <w:p w:rsidR="002C6D58" w:rsidRDefault="002C6D58">
      <w:pPr>
        <w:pStyle w:val="ConsPlusCell"/>
        <w:jc w:val="both"/>
      </w:pPr>
      <w:r>
        <w:rPr>
          <w:sz w:val="16"/>
        </w:rPr>
        <w:t>│     │                        │   заболевания    │                 │                    │</w:t>
      </w:r>
    </w:p>
    <w:p w:rsidR="002C6D58" w:rsidRDefault="002C6D58">
      <w:pPr>
        <w:pStyle w:val="ConsPlusCell"/>
        <w:jc w:val="both"/>
      </w:pPr>
      <w:r>
        <w:rPr>
          <w:sz w:val="16"/>
        </w:rPr>
        <w:t>├─────┼────────────────────────┼──────────────────┼─────────────────┼────────────────────┤</w:t>
      </w:r>
    </w:p>
    <w:p w:rsidR="002C6D58" w:rsidRDefault="002C6D58">
      <w:pPr>
        <w:pStyle w:val="ConsPlusCell"/>
        <w:jc w:val="both"/>
      </w:pPr>
      <w:r>
        <w:rPr>
          <w:sz w:val="16"/>
        </w:rPr>
        <w:t>│  1  │           2            │        3         │        4        │         5          │</w:t>
      </w:r>
    </w:p>
    <w:p w:rsidR="002C6D58" w:rsidRDefault="002C6D58">
      <w:pPr>
        <w:pStyle w:val="ConsPlusCell"/>
        <w:jc w:val="both"/>
      </w:pPr>
      <w:r>
        <w:rPr>
          <w:sz w:val="16"/>
        </w:rPr>
        <w:t>├─────┴────────────────────────┴──────────────────┴─────────────────┴────────────────────┤</w:t>
      </w:r>
    </w:p>
    <w:p w:rsidR="002C6D58" w:rsidRDefault="002C6D58">
      <w:pPr>
        <w:pStyle w:val="ConsPlusCell"/>
        <w:jc w:val="both"/>
      </w:pPr>
      <w:r>
        <w:rPr>
          <w:sz w:val="16"/>
        </w:rPr>
        <w:t>│                     НЕКОТОРЫЕ ИНФЕКЦИОННЫЕ И ПАРАЗИТАРНЫЕ БОЛЕЗНИ                      │</w:t>
      </w:r>
    </w:p>
    <w:p w:rsidR="002C6D58" w:rsidRDefault="002C6D58">
      <w:pPr>
        <w:pStyle w:val="ConsPlusCell"/>
        <w:jc w:val="both"/>
      </w:pPr>
      <w:r>
        <w:rPr>
          <w:sz w:val="16"/>
        </w:rPr>
        <w:t>├─────┬────────────────────────┬──────────────────┬─────────────────┬────────────────────┤</w:t>
      </w:r>
    </w:p>
    <w:p w:rsidR="002C6D58" w:rsidRDefault="002C6D58">
      <w:pPr>
        <w:pStyle w:val="ConsPlusCell"/>
        <w:jc w:val="both"/>
      </w:pPr>
      <w:r>
        <w:rPr>
          <w:sz w:val="16"/>
        </w:rPr>
        <w:t>│  1  │Туберкулез:             │   Все активные   │    A15 - A19    │                    │</w:t>
      </w:r>
    </w:p>
    <w:p w:rsidR="002C6D58" w:rsidRDefault="002C6D58">
      <w:pPr>
        <w:pStyle w:val="ConsPlusCell"/>
        <w:jc w:val="both"/>
      </w:pPr>
      <w:r>
        <w:rPr>
          <w:sz w:val="16"/>
        </w:rPr>
        <w:t>│     │                        │      формы       │                 │                    │</w:t>
      </w:r>
    </w:p>
    <w:p w:rsidR="002C6D58" w:rsidRDefault="002C6D58">
      <w:pPr>
        <w:pStyle w:val="ConsPlusCell"/>
        <w:jc w:val="both"/>
      </w:pPr>
      <w:r>
        <w:rPr>
          <w:sz w:val="16"/>
        </w:rPr>
        <w:t>│     │а)туберкулез органов    │       -"-        │       A15       │                    │</w:t>
      </w:r>
    </w:p>
    <w:p w:rsidR="002C6D58" w:rsidRDefault="002C6D58">
      <w:pPr>
        <w:pStyle w:val="ConsPlusCell"/>
        <w:jc w:val="both"/>
      </w:pPr>
      <w:r>
        <w:rPr>
          <w:sz w:val="16"/>
        </w:rPr>
        <w:t>│     │дыхания, подтвержденный │                  │  A15.0 - A15.9  │                    │</w:t>
      </w:r>
    </w:p>
    <w:p w:rsidR="002C6D58" w:rsidRDefault="002C6D58">
      <w:pPr>
        <w:pStyle w:val="ConsPlusCell"/>
        <w:jc w:val="both"/>
      </w:pPr>
      <w:r>
        <w:rPr>
          <w:sz w:val="16"/>
        </w:rPr>
        <w:t>│     │бактериологически и     │                  │                 │                    │</w:t>
      </w:r>
    </w:p>
    <w:p w:rsidR="002C6D58" w:rsidRDefault="002C6D58">
      <w:pPr>
        <w:pStyle w:val="ConsPlusCell"/>
        <w:jc w:val="both"/>
      </w:pPr>
      <w:r>
        <w:rPr>
          <w:sz w:val="16"/>
        </w:rPr>
        <w:t>│     │гистологически          │                  │                 │                    │</w:t>
      </w:r>
    </w:p>
    <w:p w:rsidR="002C6D58" w:rsidRDefault="002C6D58">
      <w:pPr>
        <w:pStyle w:val="ConsPlusCell"/>
        <w:jc w:val="both"/>
      </w:pPr>
      <w:r>
        <w:rPr>
          <w:sz w:val="16"/>
        </w:rPr>
        <w:t>│     ├────────────────────────┼──────────────────┼─────────────────┼────────────────────┤</w:t>
      </w:r>
    </w:p>
    <w:p w:rsidR="002C6D58" w:rsidRDefault="002C6D58">
      <w:pPr>
        <w:pStyle w:val="ConsPlusCell"/>
        <w:jc w:val="both"/>
      </w:pPr>
      <w:r>
        <w:rPr>
          <w:sz w:val="16"/>
        </w:rPr>
        <w:t>│     │б) туберкулез органов   │       -"-        │       A16       │При явлениях        │</w:t>
      </w:r>
    </w:p>
    <w:p w:rsidR="002C6D58" w:rsidRDefault="002C6D58">
      <w:pPr>
        <w:pStyle w:val="ConsPlusCell"/>
        <w:jc w:val="both"/>
      </w:pPr>
      <w:r>
        <w:rPr>
          <w:sz w:val="16"/>
        </w:rPr>
        <w:t>│     │дыхания, не             │                  │      A16.1      │легочно-сердечной   │</w:t>
      </w:r>
    </w:p>
    <w:p w:rsidR="002C6D58" w:rsidRDefault="002C6D58">
      <w:pPr>
        <w:pStyle w:val="ConsPlusCell"/>
        <w:jc w:val="both"/>
      </w:pPr>
      <w:r>
        <w:rPr>
          <w:sz w:val="16"/>
        </w:rPr>
        <w:t>│     │подтвержденный          │                  │      A16.2      │недостаточности     │</w:t>
      </w:r>
    </w:p>
    <w:p w:rsidR="002C6D58" w:rsidRDefault="002C6D58">
      <w:pPr>
        <w:pStyle w:val="ConsPlusCell"/>
        <w:jc w:val="both"/>
      </w:pPr>
      <w:r>
        <w:rPr>
          <w:sz w:val="16"/>
        </w:rPr>
        <w:t>│     │бактериологически и     │                  │      A16.6      │                    │</w:t>
      </w:r>
    </w:p>
    <w:p w:rsidR="002C6D58" w:rsidRDefault="002C6D58">
      <w:pPr>
        <w:pStyle w:val="ConsPlusCell"/>
        <w:jc w:val="both"/>
      </w:pPr>
      <w:r>
        <w:rPr>
          <w:sz w:val="16"/>
        </w:rPr>
        <w:t>│     │гистологически          │                  │                 │                    │</w:t>
      </w:r>
    </w:p>
    <w:p w:rsidR="002C6D58" w:rsidRDefault="002C6D58">
      <w:pPr>
        <w:pStyle w:val="ConsPlusCell"/>
        <w:jc w:val="both"/>
      </w:pPr>
      <w:r>
        <w:rPr>
          <w:sz w:val="16"/>
        </w:rPr>
        <w:t>│     ├────────────────────────┼──────────────────┼─────────────────┼────────────────────┤</w:t>
      </w:r>
    </w:p>
    <w:p w:rsidR="002C6D58" w:rsidRDefault="002C6D58">
      <w:pPr>
        <w:pStyle w:val="ConsPlusCell"/>
        <w:jc w:val="both"/>
      </w:pPr>
      <w:r>
        <w:rPr>
          <w:sz w:val="16"/>
        </w:rPr>
        <w:t>│     │в) туберкулез нервной   │       -"-        │       A17       │                    │</w:t>
      </w:r>
    </w:p>
    <w:p w:rsidR="002C6D58" w:rsidRDefault="002C6D58">
      <w:pPr>
        <w:pStyle w:val="ConsPlusCell"/>
        <w:jc w:val="both"/>
      </w:pPr>
      <w:r>
        <w:rPr>
          <w:sz w:val="16"/>
        </w:rPr>
        <w:t>│     │системы                 │                  │  A17.1 - A17.9  │                    │</w:t>
      </w:r>
    </w:p>
    <w:p w:rsidR="002C6D58" w:rsidRDefault="002C6D58">
      <w:pPr>
        <w:pStyle w:val="ConsPlusCell"/>
        <w:jc w:val="both"/>
      </w:pPr>
      <w:r>
        <w:rPr>
          <w:sz w:val="16"/>
        </w:rPr>
        <w:t>│     ├────────────────────────┼──────────────────┼─────────────────┼────────────────────┤</w:t>
      </w:r>
    </w:p>
    <w:p w:rsidR="002C6D58" w:rsidRDefault="002C6D58">
      <w:pPr>
        <w:pStyle w:val="ConsPlusCell"/>
        <w:jc w:val="both"/>
      </w:pPr>
      <w:r>
        <w:rPr>
          <w:sz w:val="16"/>
        </w:rPr>
        <w:t>│     │г) туберкулез других    │       -"-        │       A18       │                    │</w:t>
      </w:r>
    </w:p>
    <w:p w:rsidR="002C6D58" w:rsidRDefault="002C6D58">
      <w:pPr>
        <w:pStyle w:val="ConsPlusCell"/>
        <w:jc w:val="both"/>
      </w:pPr>
      <w:r>
        <w:rPr>
          <w:sz w:val="16"/>
        </w:rPr>
        <w:t>│     │органов и систем        │                  │                 │                    │</w:t>
      </w:r>
    </w:p>
    <w:p w:rsidR="002C6D58" w:rsidRDefault="002C6D58">
      <w:pPr>
        <w:pStyle w:val="ConsPlusCell"/>
        <w:jc w:val="both"/>
      </w:pPr>
      <w:r>
        <w:rPr>
          <w:sz w:val="16"/>
        </w:rPr>
        <w:t>│     │д) туберкулез костей и  │       -"-        │      A18.0      │                    │</w:t>
      </w:r>
    </w:p>
    <w:p w:rsidR="002C6D58" w:rsidRDefault="002C6D58">
      <w:pPr>
        <w:pStyle w:val="ConsPlusCell"/>
        <w:jc w:val="both"/>
      </w:pPr>
      <w:r>
        <w:rPr>
          <w:sz w:val="16"/>
        </w:rPr>
        <w:t>│     │суставов                │                  │                 │                    │</w:t>
      </w:r>
    </w:p>
    <w:p w:rsidR="002C6D58" w:rsidRDefault="002C6D58">
      <w:pPr>
        <w:pStyle w:val="ConsPlusCell"/>
        <w:jc w:val="both"/>
      </w:pPr>
      <w:r>
        <w:rPr>
          <w:sz w:val="16"/>
        </w:rPr>
        <w:t>│     │е) туберкулез           │       -"-        │      A18.1      │                    │</w:t>
      </w:r>
    </w:p>
    <w:p w:rsidR="002C6D58" w:rsidRDefault="002C6D58">
      <w:pPr>
        <w:pStyle w:val="ConsPlusCell"/>
        <w:jc w:val="both"/>
      </w:pPr>
      <w:r>
        <w:rPr>
          <w:sz w:val="16"/>
        </w:rPr>
        <w:t>│     │мочеполовых органов (у  │                  │                 │                    │</w:t>
      </w:r>
    </w:p>
    <w:p w:rsidR="002C6D58" w:rsidRDefault="002C6D58">
      <w:pPr>
        <w:pStyle w:val="ConsPlusCell"/>
        <w:jc w:val="both"/>
      </w:pPr>
      <w:r>
        <w:rPr>
          <w:sz w:val="16"/>
        </w:rPr>
        <w:t>│     │женщин)                 │                  │                 │                    │</w:t>
      </w:r>
    </w:p>
    <w:p w:rsidR="002C6D58" w:rsidRDefault="002C6D58">
      <w:pPr>
        <w:pStyle w:val="ConsPlusCell"/>
        <w:jc w:val="both"/>
      </w:pPr>
      <w:r>
        <w:rPr>
          <w:sz w:val="16"/>
        </w:rPr>
        <w:t>│     │ж) туберкулез кишечника │       -"-        │      A18.3      │                    │</w:t>
      </w:r>
    </w:p>
    <w:p w:rsidR="002C6D58" w:rsidRDefault="002C6D58">
      <w:pPr>
        <w:pStyle w:val="ConsPlusCell"/>
        <w:jc w:val="both"/>
      </w:pPr>
      <w:r>
        <w:rPr>
          <w:sz w:val="16"/>
        </w:rPr>
        <w:t>│     │и брыжеечных            │                  │                 │                    │</w:t>
      </w:r>
    </w:p>
    <w:p w:rsidR="002C6D58" w:rsidRDefault="002C6D58">
      <w:pPr>
        <w:pStyle w:val="ConsPlusCell"/>
        <w:jc w:val="both"/>
      </w:pPr>
      <w:r>
        <w:rPr>
          <w:sz w:val="16"/>
        </w:rPr>
        <w:t>│     │лимфатических узлов     │                  │                 │                    │</w:t>
      </w:r>
    </w:p>
    <w:p w:rsidR="002C6D58" w:rsidRDefault="002C6D58">
      <w:pPr>
        <w:pStyle w:val="ConsPlusCell"/>
        <w:jc w:val="both"/>
      </w:pPr>
      <w:r>
        <w:rPr>
          <w:sz w:val="16"/>
        </w:rPr>
        <w:t>│     ├────────────────────────┼──────────────────┼─────────────────┼────────────────────┤</w:t>
      </w:r>
    </w:p>
    <w:p w:rsidR="002C6D58" w:rsidRDefault="002C6D58">
      <w:pPr>
        <w:pStyle w:val="ConsPlusCell"/>
        <w:jc w:val="both"/>
      </w:pPr>
      <w:r>
        <w:rPr>
          <w:sz w:val="16"/>
        </w:rPr>
        <w:t>│     │з) туберкулезный        │Констриктивный    │      A18.8      │С развитием         │</w:t>
      </w:r>
    </w:p>
    <w:p w:rsidR="002C6D58" w:rsidRDefault="002C6D58">
      <w:pPr>
        <w:pStyle w:val="ConsPlusCell"/>
        <w:jc w:val="both"/>
      </w:pPr>
      <w:r>
        <w:rPr>
          <w:sz w:val="16"/>
        </w:rPr>
        <w:t>│     │перикардит              │перикардит        │                 │сердечной           │</w:t>
      </w:r>
    </w:p>
    <w:p w:rsidR="002C6D58" w:rsidRDefault="002C6D58">
      <w:pPr>
        <w:pStyle w:val="ConsPlusCell"/>
        <w:jc w:val="both"/>
      </w:pPr>
      <w:r>
        <w:rPr>
          <w:sz w:val="16"/>
        </w:rPr>
        <w:t>│     │                        │                  │                 │недостаточности и   │</w:t>
      </w:r>
    </w:p>
    <w:p w:rsidR="002C6D58" w:rsidRDefault="002C6D58">
      <w:pPr>
        <w:pStyle w:val="ConsPlusCell"/>
        <w:jc w:val="both"/>
      </w:pPr>
      <w:r>
        <w:rPr>
          <w:sz w:val="16"/>
        </w:rPr>
        <w:t>│     │                        │                  │                 │при невозможности   │</w:t>
      </w:r>
    </w:p>
    <w:p w:rsidR="002C6D58" w:rsidRDefault="002C6D58">
      <w:pPr>
        <w:pStyle w:val="ConsPlusCell"/>
        <w:jc w:val="both"/>
      </w:pPr>
      <w:r>
        <w:rPr>
          <w:sz w:val="16"/>
        </w:rPr>
        <w:t>│     │                        │                  │                 │проведения          │</w:t>
      </w:r>
    </w:p>
    <w:p w:rsidR="002C6D58" w:rsidRDefault="002C6D58">
      <w:pPr>
        <w:pStyle w:val="ConsPlusCell"/>
        <w:jc w:val="both"/>
      </w:pPr>
      <w:r>
        <w:rPr>
          <w:sz w:val="16"/>
        </w:rPr>
        <w:t>│     │                        │                  │                 │адекватного         │</w:t>
      </w:r>
    </w:p>
    <w:p w:rsidR="002C6D58" w:rsidRDefault="002C6D58">
      <w:pPr>
        <w:pStyle w:val="ConsPlusCell"/>
        <w:jc w:val="both"/>
      </w:pPr>
      <w:r>
        <w:rPr>
          <w:sz w:val="16"/>
        </w:rPr>
        <w:t>│     │                        │                  │                 │оперативного        │</w:t>
      </w:r>
    </w:p>
    <w:p w:rsidR="002C6D58" w:rsidRDefault="002C6D58">
      <w:pPr>
        <w:pStyle w:val="ConsPlusCell"/>
        <w:jc w:val="both"/>
      </w:pPr>
      <w:r>
        <w:rPr>
          <w:sz w:val="16"/>
        </w:rPr>
        <w:t>│     │                        │                  │                 │лечения             │</w:t>
      </w:r>
    </w:p>
    <w:p w:rsidR="002C6D58" w:rsidRDefault="002C6D58">
      <w:pPr>
        <w:pStyle w:val="ConsPlusCell"/>
        <w:jc w:val="both"/>
      </w:pPr>
      <w:r>
        <w:rPr>
          <w:sz w:val="16"/>
        </w:rPr>
        <w:t>├─────┼────────────────────────┼──────────────────┼─────────────────┼────────────────────┤</w:t>
      </w:r>
    </w:p>
    <w:p w:rsidR="002C6D58" w:rsidRDefault="002C6D58">
      <w:pPr>
        <w:pStyle w:val="ConsPlusCell"/>
        <w:jc w:val="both"/>
      </w:pPr>
      <w:r>
        <w:rPr>
          <w:sz w:val="16"/>
        </w:rPr>
        <w:t>│  2  │Вирусный гепатит:       │                  │    B15 - B19    │                    │</w:t>
      </w:r>
    </w:p>
    <w:p w:rsidR="002C6D58" w:rsidRDefault="002C6D58">
      <w:pPr>
        <w:pStyle w:val="ConsPlusCell"/>
        <w:jc w:val="both"/>
      </w:pPr>
      <w:r>
        <w:rPr>
          <w:sz w:val="16"/>
        </w:rPr>
        <w:t>│     │Острые гепатиты A, B,   │                  │                 │                    │</w:t>
      </w:r>
    </w:p>
    <w:p w:rsidR="002C6D58" w:rsidRDefault="002C6D58">
      <w:pPr>
        <w:pStyle w:val="ConsPlusCell"/>
        <w:jc w:val="both"/>
      </w:pPr>
      <w:r>
        <w:rPr>
          <w:sz w:val="16"/>
        </w:rPr>
        <w:t>│     │C, D, G;                │                  │                 │                    │</w:t>
      </w:r>
    </w:p>
    <w:p w:rsidR="002C6D58" w:rsidRDefault="002C6D58">
      <w:pPr>
        <w:pStyle w:val="ConsPlusCell"/>
        <w:jc w:val="both"/>
      </w:pPr>
      <w:r>
        <w:rPr>
          <w:sz w:val="16"/>
        </w:rPr>
        <w:t>│     │Хронические гепатиты в  │                  │                 │                    │</w:t>
      </w:r>
    </w:p>
    <w:p w:rsidR="002C6D58" w:rsidRDefault="002C6D58">
      <w:pPr>
        <w:pStyle w:val="ConsPlusCell"/>
        <w:jc w:val="both"/>
      </w:pPr>
      <w:r>
        <w:rPr>
          <w:sz w:val="16"/>
        </w:rPr>
        <w:t>│     │фазе обострения         │                  │                 │                    │</w:t>
      </w:r>
    </w:p>
    <w:p w:rsidR="002C6D58" w:rsidRDefault="002C6D58">
      <w:pPr>
        <w:pStyle w:val="ConsPlusCell"/>
        <w:jc w:val="both"/>
      </w:pPr>
      <w:r>
        <w:rPr>
          <w:sz w:val="16"/>
        </w:rPr>
        <w:t>│     │(желтуха, высокие       │                  │                 │                    │</w:t>
      </w:r>
    </w:p>
    <w:p w:rsidR="002C6D58" w:rsidRDefault="002C6D58">
      <w:pPr>
        <w:pStyle w:val="ConsPlusCell"/>
        <w:jc w:val="both"/>
      </w:pPr>
      <w:r>
        <w:rPr>
          <w:sz w:val="16"/>
        </w:rPr>
        <w:t>│     │уровни индикаторных     │                  │                 │                    │</w:t>
      </w:r>
    </w:p>
    <w:p w:rsidR="002C6D58" w:rsidRDefault="002C6D58">
      <w:pPr>
        <w:pStyle w:val="ConsPlusCell"/>
        <w:jc w:val="both"/>
      </w:pPr>
      <w:r>
        <w:rPr>
          <w:sz w:val="16"/>
        </w:rPr>
        <w:t>│     │ферментов)              │                  │                 │                    │</w:t>
      </w:r>
    </w:p>
    <w:p w:rsidR="002C6D58" w:rsidRDefault="002C6D58">
      <w:pPr>
        <w:pStyle w:val="ConsPlusCell"/>
        <w:jc w:val="both"/>
      </w:pPr>
      <w:r>
        <w:rPr>
          <w:sz w:val="16"/>
        </w:rPr>
        <w:lastRenderedPageBreak/>
        <w:t>├─────┼────────────────────────┼──────────────────┼─────────────────┼────────────────────┤</w:t>
      </w:r>
    </w:p>
    <w:p w:rsidR="002C6D58" w:rsidRDefault="002C6D58">
      <w:pPr>
        <w:pStyle w:val="ConsPlusCell"/>
        <w:jc w:val="both"/>
      </w:pPr>
      <w:r>
        <w:rPr>
          <w:sz w:val="16"/>
        </w:rPr>
        <w:t>│  3  │Болезнь, вызванная      │В стадии:         │    B20 - B24    │При стадии 1, 2А,   │</w:t>
      </w:r>
    </w:p>
    <w:p w:rsidR="002C6D58" w:rsidRDefault="002C6D58">
      <w:pPr>
        <w:pStyle w:val="ConsPlusCell"/>
        <w:jc w:val="both"/>
      </w:pPr>
      <w:r>
        <w:rPr>
          <w:sz w:val="16"/>
        </w:rPr>
        <w:t>│     │вирусом иммунодефицита  │Инкубации         │                 │2Б, 2В              │</w:t>
      </w:r>
    </w:p>
    <w:p w:rsidR="002C6D58" w:rsidRDefault="002C6D58">
      <w:pPr>
        <w:pStyle w:val="ConsPlusCell"/>
        <w:jc w:val="both"/>
      </w:pPr>
      <w:r>
        <w:rPr>
          <w:sz w:val="16"/>
        </w:rPr>
        <w:t>│     │человека (ВИЧ)          │(стадия 1);       │                 │рекомендуется       │</w:t>
      </w:r>
    </w:p>
    <w:p w:rsidR="002C6D58" w:rsidRDefault="002C6D58">
      <w:pPr>
        <w:pStyle w:val="ConsPlusCell"/>
        <w:jc w:val="both"/>
      </w:pPr>
      <w:r>
        <w:rPr>
          <w:sz w:val="16"/>
        </w:rPr>
        <w:t>│     │                        │первичных         │                 │отложить            │</w:t>
      </w:r>
    </w:p>
    <w:p w:rsidR="002C6D58" w:rsidRDefault="002C6D58">
      <w:pPr>
        <w:pStyle w:val="ConsPlusCell"/>
        <w:jc w:val="both"/>
      </w:pPr>
      <w:r>
        <w:rPr>
          <w:sz w:val="16"/>
        </w:rPr>
        <w:t>│     │                        │проявлений        │                 │использование       │</w:t>
      </w:r>
    </w:p>
    <w:p w:rsidR="002C6D58" w:rsidRDefault="002C6D58">
      <w:pPr>
        <w:pStyle w:val="ConsPlusCell"/>
        <w:jc w:val="both"/>
      </w:pPr>
      <w:r>
        <w:rPr>
          <w:sz w:val="16"/>
        </w:rPr>
        <w:t>│     │                        │(2А, 2Б, 2В);     │                 │вспомогательных     │</w:t>
      </w:r>
    </w:p>
    <w:p w:rsidR="002C6D58" w:rsidRDefault="002C6D58">
      <w:pPr>
        <w:pStyle w:val="ConsPlusCell"/>
        <w:jc w:val="both"/>
      </w:pPr>
      <w:r>
        <w:rPr>
          <w:sz w:val="16"/>
        </w:rPr>
        <w:t>│     │                        │прогрессирования  │                 │репродуктивных      │</w:t>
      </w:r>
    </w:p>
    <w:p w:rsidR="002C6D58" w:rsidRDefault="002C6D58">
      <w:pPr>
        <w:pStyle w:val="ConsPlusCell"/>
        <w:jc w:val="both"/>
      </w:pPr>
      <w:r>
        <w:rPr>
          <w:sz w:val="16"/>
        </w:rPr>
        <w:t>│     │                        │вторичных         │                 │технологий (далее - │</w:t>
      </w:r>
    </w:p>
    <w:p w:rsidR="002C6D58" w:rsidRDefault="002C6D58">
      <w:pPr>
        <w:pStyle w:val="ConsPlusCell"/>
        <w:jc w:val="both"/>
      </w:pPr>
      <w:r>
        <w:rPr>
          <w:sz w:val="16"/>
        </w:rPr>
        <w:t>│     │                        │проявлений        │                 │ВРТ) до перехода    │</w:t>
      </w:r>
    </w:p>
    <w:p w:rsidR="002C6D58" w:rsidRDefault="002C6D58">
      <w:pPr>
        <w:pStyle w:val="ConsPlusCell"/>
        <w:jc w:val="both"/>
      </w:pPr>
      <w:r>
        <w:rPr>
          <w:sz w:val="16"/>
        </w:rPr>
        <w:t>│     │                        │(4А, 4Б, 4В);     │                 │заболевания в       │</w:t>
      </w:r>
    </w:p>
    <w:p w:rsidR="002C6D58" w:rsidRDefault="002C6D58">
      <w:pPr>
        <w:pStyle w:val="ConsPlusCell"/>
        <w:jc w:val="both"/>
      </w:pPr>
      <w:r>
        <w:rPr>
          <w:sz w:val="16"/>
        </w:rPr>
        <w:t>│     │                        │терминальной      │                 │субклиническую      │</w:t>
      </w:r>
    </w:p>
    <w:p w:rsidR="002C6D58" w:rsidRDefault="002C6D58">
      <w:pPr>
        <w:pStyle w:val="ConsPlusCell"/>
        <w:jc w:val="both"/>
      </w:pPr>
      <w:r>
        <w:rPr>
          <w:sz w:val="16"/>
        </w:rPr>
        <w:t>│     │                        │(стадия 5)        │                 │стадию.             │</w:t>
      </w:r>
    </w:p>
    <w:p w:rsidR="002C6D58" w:rsidRDefault="002C6D58">
      <w:pPr>
        <w:pStyle w:val="ConsPlusCell"/>
        <w:jc w:val="both"/>
      </w:pPr>
      <w:r>
        <w:rPr>
          <w:sz w:val="16"/>
        </w:rPr>
        <w:t>│     │                        │                  │                 │                    │</w:t>
      </w:r>
    </w:p>
    <w:p w:rsidR="002C6D58" w:rsidRDefault="002C6D58">
      <w:pPr>
        <w:pStyle w:val="ConsPlusCell"/>
        <w:jc w:val="both"/>
      </w:pPr>
      <w:r>
        <w:rPr>
          <w:sz w:val="16"/>
        </w:rPr>
        <w:t>│     │                        │                  │                 │При стадии 4А, 4Б,  │</w:t>
      </w:r>
    </w:p>
    <w:p w:rsidR="002C6D58" w:rsidRDefault="002C6D58">
      <w:pPr>
        <w:pStyle w:val="ConsPlusCell"/>
        <w:jc w:val="both"/>
      </w:pPr>
      <w:r>
        <w:rPr>
          <w:sz w:val="16"/>
        </w:rPr>
        <w:t>│     │                        │                  │                 │4В отложить         │</w:t>
      </w:r>
    </w:p>
    <w:p w:rsidR="002C6D58" w:rsidRDefault="002C6D58">
      <w:pPr>
        <w:pStyle w:val="ConsPlusCell"/>
        <w:jc w:val="both"/>
      </w:pPr>
      <w:r>
        <w:rPr>
          <w:sz w:val="16"/>
        </w:rPr>
        <w:t>│     │                        │                  │                 │использование ВРТ   │</w:t>
      </w:r>
    </w:p>
    <w:p w:rsidR="002C6D58" w:rsidRDefault="002C6D58">
      <w:pPr>
        <w:pStyle w:val="ConsPlusCell"/>
        <w:jc w:val="both"/>
      </w:pPr>
      <w:r>
        <w:rPr>
          <w:sz w:val="16"/>
        </w:rPr>
        <w:t>│     │                        │                  │                 │до перехода         │</w:t>
      </w:r>
    </w:p>
    <w:p w:rsidR="002C6D58" w:rsidRDefault="002C6D58">
      <w:pPr>
        <w:pStyle w:val="ConsPlusCell"/>
        <w:jc w:val="both"/>
      </w:pPr>
      <w:r>
        <w:rPr>
          <w:sz w:val="16"/>
        </w:rPr>
        <w:t>│     │                        │                  │                 │заболевания в фазу  │</w:t>
      </w:r>
    </w:p>
    <w:p w:rsidR="002C6D58" w:rsidRDefault="002C6D58">
      <w:pPr>
        <w:pStyle w:val="ConsPlusCell"/>
        <w:jc w:val="both"/>
      </w:pPr>
      <w:r>
        <w:rPr>
          <w:sz w:val="16"/>
        </w:rPr>
        <w:t>│     │                        │                  │                 │ремиссии,           │</w:t>
      </w:r>
    </w:p>
    <w:p w:rsidR="002C6D58" w:rsidRDefault="002C6D58">
      <w:pPr>
        <w:pStyle w:val="ConsPlusCell"/>
        <w:jc w:val="both"/>
      </w:pPr>
      <w:r>
        <w:rPr>
          <w:sz w:val="16"/>
        </w:rPr>
        <w:t>│     │                        │                  │                 │продолжительностью  │</w:t>
      </w:r>
    </w:p>
    <w:p w:rsidR="002C6D58" w:rsidRDefault="002C6D58">
      <w:pPr>
        <w:pStyle w:val="ConsPlusCell"/>
        <w:jc w:val="both"/>
      </w:pPr>
      <w:r>
        <w:rPr>
          <w:sz w:val="16"/>
        </w:rPr>
        <w:t>│     │                        │                  │                 │не менее 6 месяцев  │</w:t>
      </w:r>
    </w:p>
    <w:p w:rsidR="002C6D58" w:rsidRDefault="002C6D58">
      <w:pPr>
        <w:pStyle w:val="ConsPlusCell"/>
        <w:jc w:val="both"/>
      </w:pPr>
      <w:r>
        <w:rPr>
          <w:sz w:val="16"/>
        </w:rPr>
        <w:t>├─────┼────────────────────────┼──────────────────┼─────────────────┼────────────────────┤</w:t>
      </w:r>
    </w:p>
    <w:p w:rsidR="002C6D58" w:rsidRDefault="002C6D58">
      <w:pPr>
        <w:pStyle w:val="ConsPlusCell"/>
        <w:jc w:val="both"/>
      </w:pPr>
      <w:r>
        <w:rPr>
          <w:sz w:val="16"/>
        </w:rPr>
        <w:t>│  4  │Сифилис у мужчины или   │                  │    A50 - A53    │Использование ВРТ   │</w:t>
      </w:r>
    </w:p>
    <w:p w:rsidR="002C6D58" w:rsidRDefault="002C6D58">
      <w:pPr>
        <w:pStyle w:val="ConsPlusCell"/>
        <w:jc w:val="both"/>
      </w:pPr>
      <w:r>
        <w:rPr>
          <w:sz w:val="16"/>
        </w:rPr>
        <w:t>│     │женщины                 │                  │                 │возможно после      │</w:t>
      </w:r>
    </w:p>
    <w:p w:rsidR="002C6D58" w:rsidRDefault="002C6D58">
      <w:pPr>
        <w:pStyle w:val="ConsPlusCell"/>
        <w:jc w:val="both"/>
      </w:pPr>
      <w:r>
        <w:rPr>
          <w:sz w:val="16"/>
        </w:rPr>
        <w:t>│     │                        │                  │                 │излечения           │</w:t>
      </w:r>
    </w:p>
    <w:p w:rsidR="002C6D58" w:rsidRDefault="002C6D58">
      <w:pPr>
        <w:pStyle w:val="ConsPlusCell"/>
        <w:jc w:val="both"/>
      </w:pPr>
      <w:r>
        <w:rPr>
          <w:sz w:val="16"/>
        </w:rPr>
        <w:t>├─────┴────────────────────────┴──────────────────┴─────────────────┴────────────────────┤</w:t>
      </w:r>
    </w:p>
    <w:p w:rsidR="002C6D58" w:rsidRDefault="002C6D58">
      <w:pPr>
        <w:pStyle w:val="ConsPlusCell"/>
        <w:jc w:val="both"/>
      </w:pPr>
      <w:r>
        <w:rPr>
          <w:sz w:val="16"/>
        </w:rPr>
        <w:t>│Примечание. Острые воспалительные заболевания любой локализации у женщины являются      │</w:t>
      </w:r>
    </w:p>
    <w:p w:rsidR="002C6D58" w:rsidRDefault="002C6D58">
      <w:pPr>
        <w:pStyle w:val="ConsPlusCell"/>
        <w:jc w:val="both"/>
      </w:pPr>
      <w:r>
        <w:rPr>
          <w:sz w:val="16"/>
        </w:rPr>
        <w:t>│противопоказанием к использованию ВРТ до их излечения.                                  │</w:t>
      </w:r>
    </w:p>
    <w:p w:rsidR="002C6D58" w:rsidRDefault="002C6D58">
      <w:pPr>
        <w:pStyle w:val="ConsPlusCell"/>
        <w:jc w:val="both"/>
      </w:pPr>
      <w:r>
        <w:rPr>
          <w:sz w:val="16"/>
        </w:rPr>
        <w:t>├────────────────────────────────────────────────────────────────────────────────────────┤</w:t>
      </w:r>
    </w:p>
    <w:p w:rsidR="002C6D58" w:rsidRDefault="002C6D58">
      <w:pPr>
        <w:pStyle w:val="ConsPlusCell"/>
        <w:jc w:val="both"/>
      </w:pPr>
      <w:r>
        <w:rPr>
          <w:sz w:val="16"/>
        </w:rPr>
        <w:t>│                                    НОВООБРАЗОВАНИЯ                                     │</w:t>
      </w:r>
    </w:p>
    <w:p w:rsidR="002C6D58" w:rsidRDefault="002C6D58">
      <w:pPr>
        <w:pStyle w:val="ConsPlusCell"/>
        <w:jc w:val="both"/>
      </w:pPr>
      <w:r>
        <w:rPr>
          <w:sz w:val="16"/>
        </w:rPr>
        <w:t>├─────┬────────────────────────┬──────────────────┬─────────────────┬────────────────────┤</w:t>
      </w:r>
    </w:p>
    <w:p w:rsidR="002C6D58" w:rsidRDefault="002C6D58">
      <w:pPr>
        <w:pStyle w:val="ConsPlusCell"/>
        <w:jc w:val="both"/>
      </w:pPr>
      <w:r>
        <w:rPr>
          <w:sz w:val="16"/>
        </w:rPr>
        <w:t>│  1  │Злокачественные         │                  │    C00 - C97    │При наличии в       │</w:t>
      </w:r>
    </w:p>
    <w:p w:rsidR="002C6D58" w:rsidRDefault="002C6D58">
      <w:pPr>
        <w:pStyle w:val="ConsPlusCell"/>
        <w:jc w:val="both"/>
      </w:pPr>
      <w:r>
        <w:rPr>
          <w:sz w:val="16"/>
        </w:rPr>
        <w:t>│     │новообразования любой   │                  │                 │анамнезе            │</w:t>
      </w:r>
    </w:p>
    <w:p w:rsidR="002C6D58" w:rsidRDefault="002C6D58">
      <w:pPr>
        <w:pStyle w:val="ConsPlusCell"/>
        <w:jc w:val="both"/>
      </w:pPr>
      <w:r>
        <w:rPr>
          <w:sz w:val="16"/>
        </w:rPr>
        <w:t>│     │локализации             │                  │                 │злокачественных     │</w:t>
      </w:r>
    </w:p>
    <w:p w:rsidR="002C6D58" w:rsidRDefault="002C6D58">
      <w:pPr>
        <w:pStyle w:val="ConsPlusCell"/>
        <w:jc w:val="both"/>
      </w:pPr>
      <w:r>
        <w:rPr>
          <w:sz w:val="16"/>
        </w:rPr>
        <w:t>│     │                        │                  │                 │новообразований     │</w:t>
      </w:r>
    </w:p>
    <w:p w:rsidR="002C6D58" w:rsidRDefault="002C6D58">
      <w:pPr>
        <w:pStyle w:val="ConsPlusCell"/>
        <w:jc w:val="both"/>
      </w:pPr>
      <w:r>
        <w:rPr>
          <w:sz w:val="16"/>
        </w:rPr>
        <w:t>│     │                        │                  │                 │вопрос о            │</w:t>
      </w:r>
    </w:p>
    <w:p w:rsidR="002C6D58" w:rsidRDefault="002C6D58">
      <w:pPr>
        <w:pStyle w:val="ConsPlusCell"/>
        <w:jc w:val="both"/>
      </w:pPr>
      <w:r>
        <w:rPr>
          <w:sz w:val="16"/>
        </w:rPr>
        <w:t>│     │                        │                  │                 │возможности         │</w:t>
      </w:r>
    </w:p>
    <w:p w:rsidR="002C6D58" w:rsidRDefault="002C6D58">
      <w:pPr>
        <w:pStyle w:val="ConsPlusCell"/>
        <w:jc w:val="both"/>
      </w:pPr>
      <w:r>
        <w:rPr>
          <w:sz w:val="16"/>
        </w:rPr>
        <w:t>│     │                        │                  │                 │использования       │</w:t>
      </w:r>
    </w:p>
    <w:p w:rsidR="002C6D58" w:rsidRDefault="002C6D58">
      <w:pPr>
        <w:pStyle w:val="ConsPlusCell"/>
        <w:jc w:val="both"/>
      </w:pPr>
      <w:r>
        <w:rPr>
          <w:sz w:val="16"/>
        </w:rPr>
        <w:t>│     │                        │                  │                 │ВРТ решается на     │</w:t>
      </w:r>
    </w:p>
    <w:p w:rsidR="002C6D58" w:rsidRDefault="002C6D58">
      <w:pPr>
        <w:pStyle w:val="ConsPlusCell"/>
        <w:jc w:val="both"/>
      </w:pPr>
      <w:r>
        <w:rPr>
          <w:sz w:val="16"/>
        </w:rPr>
        <w:t>│     │                        │                  │                 │основании           │</w:t>
      </w:r>
    </w:p>
    <w:p w:rsidR="002C6D58" w:rsidRDefault="002C6D58">
      <w:pPr>
        <w:pStyle w:val="ConsPlusCell"/>
        <w:jc w:val="both"/>
      </w:pPr>
      <w:r>
        <w:rPr>
          <w:sz w:val="16"/>
        </w:rPr>
        <w:t>│     │                        │                  │                 │заключения врача-   │</w:t>
      </w:r>
    </w:p>
    <w:p w:rsidR="002C6D58" w:rsidRDefault="002C6D58">
      <w:pPr>
        <w:pStyle w:val="ConsPlusCell"/>
        <w:jc w:val="both"/>
      </w:pPr>
      <w:r>
        <w:rPr>
          <w:sz w:val="16"/>
        </w:rPr>
        <w:t>│     │                        │                  │                 │онколога            │</w:t>
      </w:r>
    </w:p>
    <w:p w:rsidR="002C6D58" w:rsidRDefault="002C6D58">
      <w:pPr>
        <w:pStyle w:val="ConsPlusCell"/>
        <w:jc w:val="both"/>
      </w:pPr>
      <w:r>
        <w:rPr>
          <w:sz w:val="16"/>
        </w:rPr>
        <w:t>├─────┼────────────────────────┼──────────────────┼─────────────────┼────────────────────┤</w:t>
      </w:r>
    </w:p>
    <w:p w:rsidR="002C6D58" w:rsidRDefault="002C6D58">
      <w:pPr>
        <w:pStyle w:val="ConsPlusCell"/>
        <w:jc w:val="both"/>
      </w:pPr>
      <w:r>
        <w:rPr>
          <w:sz w:val="16"/>
        </w:rPr>
        <w:t>│  2  │Доброкачественные       │                  │       Д25       │                    │</w:t>
      </w:r>
    </w:p>
    <w:p w:rsidR="002C6D58" w:rsidRDefault="002C6D58">
      <w:pPr>
        <w:pStyle w:val="ConsPlusCell"/>
        <w:jc w:val="both"/>
      </w:pPr>
      <w:r>
        <w:rPr>
          <w:sz w:val="16"/>
        </w:rPr>
        <w:t>│     │новообразования матки   │                  │       Д26       │                    │</w:t>
      </w:r>
    </w:p>
    <w:p w:rsidR="002C6D58" w:rsidRDefault="002C6D58">
      <w:pPr>
        <w:pStyle w:val="ConsPlusCell"/>
        <w:jc w:val="both"/>
      </w:pPr>
      <w:r>
        <w:rPr>
          <w:sz w:val="16"/>
        </w:rPr>
        <w:t>│     │и/или яичников,         │                  │       Д27       │                    │</w:t>
      </w:r>
    </w:p>
    <w:p w:rsidR="002C6D58" w:rsidRDefault="002C6D58">
      <w:pPr>
        <w:pStyle w:val="ConsPlusCell"/>
        <w:jc w:val="both"/>
      </w:pPr>
      <w:r>
        <w:rPr>
          <w:sz w:val="16"/>
        </w:rPr>
        <w:t>│     │требующие оперативного  │                  │       Д28       │                    │</w:t>
      </w:r>
    </w:p>
    <w:p w:rsidR="002C6D58" w:rsidRDefault="002C6D58">
      <w:pPr>
        <w:pStyle w:val="ConsPlusCell"/>
        <w:jc w:val="both"/>
      </w:pPr>
      <w:r>
        <w:rPr>
          <w:sz w:val="16"/>
        </w:rPr>
        <w:t>│     │лечения                 │                  │                 │                    │</w:t>
      </w:r>
    </w:p>
    <w:p w:rsidR="002C6D58" w:rsidRDefault="002C6D58">
      <w:pPr>
        <w:pStyle w:val="ConsPlusCell"/>
        <w:jc w:val="both"/>
      </w:pPr>
      <w:r>
        <w:rPr>
          <w:sz w:val="16"/>
        </w:rPr>
        <w:t>├─────┴────────────────────────┴──────────────────┴─────────────────┴────────────────────┤</w:t>
      </w:r>
    </w:p>
    <w:p w:rsidR="002C6D58" w:rsidRDefault="002C6D58">
      <w:pPr>
        <w:pStyle w:val="ConsPlusCell"/>
        <w:jc w:val="both"/>
      </w:pPr>
      <w:r>
        <w:rPr>
          <w:sz w:val="16"/>
        </w:rPr>
        <w:t>│                          БОЛЕЗНИ КРОВИ И КРОВЕТВОРНЫХ ОРГАНОВ                          │</w:t>
      </w:r>
    </w:p>
    <w:p w:rsidR="002C6D58" w:rsidRDefault="002C6D58">
      <w:pPr>
        <w:pStyle w:val="ConsPlusCell"/>
        <w:jc w:val="both"/>
      </w:pPr>
      <w:r>
        <w:rPr>
          <w:sz w:val="16"/>
        </w:rPr>
        <w:t>├─────┬────────────────────────┬──────────────────┬─────────────────┬────────────────────┤</w:t>
      </w:r>
    </w:p>
    <w:p w:rsidR="002C6D58" w:rsidRDefault="002C6D58">
      <w:pPr>
        <w:pStyle w:val="ConsPlusCell"/>
        <w:jc w:val="both"/>
      </w:pPr>
      <w:r>
        <w:rPr>
          <w:sz w:val="16"/>
        </w:rPr>
        <w:t>│  1  │Впервые                 │                  │      C91.0      │                    │</w:t>
      </w:r>
    </w:p>
    <w:p w:rsidR="002C6D58" w:rsidRDefault="002C6D58">
      <w:pPr>
        <w:pStyle w:val="ConsPlusCell"/>
        <w:jc w:val="both"/>
      </w:pPr>
      <w:r>
        <w:rPr>
          <w:sz w:val="16"/>
        </w:rPr>
        <w:t>│     │диагностированные       │                  │      C92.0      │                    │</w:t>
      </w:r>
    </w:p>
    <w:p w:rsidR="002C6D58" w:rsidRDefault="002C6D58">
      <w:pPr>
        <w:pStyle w:val="ConsPlusCell"/>
        <w:jc w:val="both"/>
      </w:pPr>
      <w:r>
        <w:rPr>
          <w:sz w:val="16"/>
        </w:rPr>
        <w:t>│     │острые лейкозы          │                  │      C92.4      │                    │</w:t>
      </w:r>
    </w:p>
    <w:p w:rsidR="002C6D58" w:rsidRDefault="002C6D58">
      <w:pPr>
        <w:pStyle w:val="ConsPlusCell"/>
        <w:jc w:val="both"/>
      </w:pPr>
      <w:r>
        <w:rPr>
          <w:sz w:val="16"/>
        </w:rPr>
        <w:t>│     │                        │                  │      C92.5      │                    │</w:t>
      </w:r>
    </w:p>
    <w:p w:rsidR="002C6D58" w:rsidRDefault="002C6D58">
      <w:pPr>
        <w:pStyle w:val="ConsPlusCell"/>
        <w:jc w:val="both"/>
      </w:pPr>
      <w:r>
        <w:rPr>
          <w:sz w:val="16"/>
        </w:rPr>
        <w:t>│     │                        │                  │      C93.0      │                    │</w:t>
      </w:r>
    </w:p>
    <w:p w:rsidR="002C6D58" w:rsidRDefault="002C6D58">
      <w:pPr>
        <w:pStyle w:val="ConsPlusCell"/>
        <w:jc w:val="both"/>
      </w:pPr>
      <w:r>
        <w:rPr>
          <w:sz w:val="16"/>
        </w:rPr>
        <w:t>│     │                        │                  │      C94.0      │                    │</w:t>
      </w:r>
    </w:p>
    <w:p w:rsidR="002C6D58" w:rsidRDefault="002C6D58">
      <w:pPr>
        <w:pStyle w:val="ConsPlusCell"/>
        <w:jc w:val="both"/>
      </w:pPr>
      <w:r>
        <w:rPr>
          <w:sz w:val="16"/>
        </w:rPr>
        <w:t>├─────┼────────────────────────┼──────────────────┼─────────────────┼────────────────────┤</w:t>
      </w:r>
    </w:p>
    <w:p w:rsidR="002C6D58" w:rsidRDefault="002C6D58">
      <w:pPr>
        <w:pStyle w:val="ConsPlusCell"/>
        <w:jc w:val="both"/>
      </w:pPr>
      <w:r>
        <w:rPr>
          <w:sz w:val="16"/>
        </w:rPr>
        <w:t>│  2  │Миелодиспластические    │                  │       Д46       │                    │</w:t>
      </w:r>
    </w:p>
    <w:p w:rsidR="002C6D58" w:rsidRDefault="002C6D58">
      <w:pPr>
        <w:pStyle w:val="ConsPlusCell"/>
        <w:jc w:val="both"/>
      </w:pPr>
      <w:r>
        <w:rPr>
          <w:sz w:val="16"/>
        </w:rPr>
        <w:t>│     │синдромы                │                  │                 │                    │</w:t>
      </w:r>
    </w:p>
    <w:p w:rsidR="002C6D58" w:rsidRDefault="002C6D58">
      <w:pPr>
        <w:pStyle w:val="ConsPlusCell"/>
        <w:jc w:val="both"/>
      </w:pPr>
      <w:r>
        <w:rPr>
          <w:sz w:val="16"/>
        </w:rPr>
        <w:t>├─────┼────────────────────────┼──────────────────┼─────────────────┼────────────────────┤</w:t>
      </w:r>
    </w:p>
    <w:p w:rsidR="002C6D58" w:rsidRDefault="002C6D58">
      <w:pPr>
        <w:pStyle w:val="ConsPlusCell"/>
        <w:jc w:val="both"/>
      </w:pPr>
      <w:r>
        <w:rPr>
          <w:sz w:val="16"/>
        </w:rPr>
        <w:t>│  3  │Лимфомы из группы       │                  │       C82       │                    │</w:t>
      </w:r>
    </w:p>
    <w:p w:rsidR="002C6D58" w:rsidRDefault="002C6D58">
      <w:pPr>
        <w:pStyle w:val="ConsPlusCell"/>
        <w:jc w:val="both"/>
      </w:pPr>
      <w:r>
        <w:rPr>
          <w:sz w:val="16"/>
        </w:rPr>
        <w:t>│     │высокого риска          │                  │       C83       │                    │</w:t>
      </w:r>
    </w:p>
    <w:p w:rsidR="002C6D58" w:rsidRDefault="002C6D58">
      <w:pPr>
        <w:pStyle w:val="ConsPlusCell"/>
        <w:jc w:val="both"/>
      </w:pPr>
      <w:r>
        <w:rPr>
          <w:sz w:val="16"/>
        </w:rPr>
        <w:t>│     │                        │                  │       C84       │                    │</w:t>
      </w:r>
    </w:p>
    <w:p w:rsidR="002C6D58" w:rsidRDefault="002C6D58">
      <w:pPr>
        <w:pStyle w:val="ConsPlusCell"/>
        <w:jc w:val="both"/>
      </w:pPr>
      <w:r>
        <w:rPr>
          <w:sz w:val="16"/>
        </w:rPr>
        <w:t>│     │                        │                  │       C85       │                    │</w:t>
      </w:r>
    </w:p>
    <w:p w:rsidR="002C6D58" w:rsidRDefault="002C6D58">
      <w:pPr>
        <w:pStyle w:val="ConsPlusCell"/>
        <w:jc w:val="both"/>
      </w:pPr>
      <w:r>
        <w:rPr>
          <w:sz w:val="16"/>
        </w:rPr>
        <w:t>│     │                        │                  │       C90       │                    │</w:t>
      </w:r>
    </w:p>
    <w:p w:rsidR="002C6D58" w:rsidRDefault="002C6D58">
      <w:pPr>
        <w:pStyle w:val="ConsPlusCell"/>
        <w:jc w:val="both"/>
      </w:pPr>
      <w:r>
        <w:rPr>
          <w:sz w:val="16"/>
        </w:rPr>
        <w:t>├─────┼────────────────────────┼──────────────────┼─────────────────┼────────────────────┤</w:t>
      </w:r>
    </w:p>
    <w:p w:rsidR="002C6D58" w:rsidRDefault="002C6D58">
      <w:pPr>
        <w:pStyle w:val="ConsPlusCell"/>
        <w:jc w:val="both"/>
      </w:pPr>
      <w:r>
        <w:rPr>
          <w:sz w:val="16"/>
        </w:rPr>
        <w:t>│  4  │Лимфогранулематоз       │                  │       C81       │                    │</w:t>
      </w:r>
    </w:p>
    <w:p w:rsidR="002C6D58" w:rsidRDefault="002C6D58">
      <w:pPr>
        <w:pStyle w:val="ConsPlusCell"/>
        <w:jc w:val="both"/>
      </w:pPr>
      <w:r>
        <w:rPr>
          <w:sz w:val="16"/>
        </w:rPr>
        <w:t>├─────┼────────────────────────┼──────────────────┼─────────────────┼────────────────────┤</w:t>
      </w:r>
    </w:p>
    <w:p w:rsidR="002C6D58" w:rsidRDefault="002C6D58">
      <w:pPr>
        <w:pStyle w:val="ConsPlusCell"/>
        <w:jc w:val="both"/>
      </w:pPr>
      <w:r>
        <w:rPr>
          <w:sz w:val="16"/>
        </w:rPr>
        <w:t>│  5  │Хронический             │                  │      C92.1      │                    │</w:t>
      </w:r>
    </w:p>
    <w:p w:rsidR="002C6D58" w:rsidRDefault="002C6D58">
      <w:pPr>
        <w:pStyle w:val="ConsPlusCell"/>
        <w:jc w:val="both"/>
      </w:pPr>
      <w:r>
        <w:rPr>
          <w:sz w:val="16"/>
        </w:rPr>
        <w:t>│     │миелолейкоз:            │                  │                 │                    │</w:t>
      </w:r>
    </w:p>
    <w:p w:rsidR="002C6D58" w:rsidRDefault="002C6D58">
      <w:pPr>
        <w:pStyle w:val="ConsPlusCell"/>
        <w:jc w:val="both"/>
      </w:pPr>
      <w:r>
        <w:rPr>
          <w:sz w:val="16"/>
        </w:rPr>
        <w:t>│     │а) требующий лечения    │                  │                 │                    │</w:t>
      </w:r>
    </w:p>
    <w:p w:rsidR="002C6D58" w:rsidRDefault="002C6D58">
      <w:pPr>
        <w:pStyle w:val="ConsPlusCell"/>
        <w:jc w:val="both"/>
      </w:pPr>
      <w:r>
        <w:rPr>
          <w:sz w:val="16"/>
        </w:rPr>
        <w:t>│     │ингибиторами            │                  │                 │                    │</w:t>
      </w:r>
    </w:p>
    <w:p w:rsidR="002C6D58" w:rsidRDefault="002C6D58">
      <w:pPr>
        <w:pStyle w:val="ConsPlusCell"/>
        <w:jc w:val="both"/>
      </w:pPr>
      <w:r>
        <w:rPr>
          <w:sz w:val="16"/>
        </w:rPr>
        <w:t>│     │тирозинкиназ            │                  │                 │                    │</w:t>
      </w:r>
    </w:p>
    <w:p w:rsidR="002C6D58" w:rsidRDefault="002C6D58">
      <w:pPr>
        <w:pStyle w:val="ConsPlusCell"/>
        <w:jc w:val="both"/>
      </w:pPr>
      <w:r>
        <w:rPr>
          <w:sz w:val="16"/>
        </w:rPr>
        <w:t>│     │б) терминальная стадия  │                  │                 │                    │</w:t>
      </w:r>
    </w:p>
    <w:p w:rsidR="002C6D58" w:rsidRDefault="002C6D58">
      <w:pPr>
        <w:pStyle w:val="ConsPlusCell"/>
        <w:jc w:val="both"/>
      </w:pPr>
      <w:r>
        <w:rPr>
          <w:sz w:val="16"/>
        </w:rPr>
        <w:t>│     │заболевания             │                  │                 │                    │</w:t>
      </w:r>
    </w:p>
    <w:p w:rsidR="002C6D58" w:rsidRDefault="002C6D58">
      <w:pPr>
        <w:pStyle w:val="ConsPlusCell"/>
        <w:jc w:val="both"/>
      </w:pPr>
      <w:r>
        <w:rPr>
          <w:sz w:val="16"/>
        </w:rPr>
        <w:t>├─────┼────────────────────────┼──────────────────┼─────────────────┼────────────────────┤</w:t>
      </w:r>
    </w:p>
    <w:p w:rsidR="002C6D58" w:rsidRDefault="002C6D58">
      <w:pPr>
        <w:pStyle w:val="ConsPlusCell"/>
        <w:jc w:val="both"/>
      </w:pPr>
      <w:r>
        <w:rPr>
          <w:sz w:val="16"/>
        </w:rPr>
        <w:t>│  6  │Хронические             │Властный криз     │       Д47       │                    │</w:t>
      </w:r>
    </w:p>
    <w:p w:rsidR="002C6D58" w:rsidRDefault="002C6D58">
      <w:pPr>
        <w:pStyle w:val="ConsPlusCell"/>
        <w:jc w:val="both"/>
      </w:pPr>
      <w:r>
        <w:rPr>
          <w:sz w:val="16"/>
        </w:rPr>
        <w:t>│     │миелопролиферативные    │                  │      Д47.1      │                    │</w:t>
      </w:r>
    </w:p>
    <w:p w:rsidR="002C6D58" w:rsidRDefault="002C6D58">
      <w:pPr>
        <w:pStyle w:val="ConsPlusCell"/>
        <w:jc w:val="both"/>
      </w:pPr>
      <w:r>
        <w:rPr>
          <w:sz w:val="16"/>
        </w:rPr>
        <w:lastRenderedPageBreak/>
        <w:t>│     │заболевания             │                  │      C92.7      │                    │</w:t>
      </w:r>
    </w:p>
    <w:p w:rsidR="002C6D58" w:rsidRDefault="002C6D58">
      <w:pPr>
        <w:pStyle w:val="ConsPlusCell"/>
        <w:jc w:val="both"/>
      </w:pPr>
      <w:r>
        <w:rPr>
          <w:sz w:val="16"/>
        </w:rPr>
        <w:t>│     │                        │                  │      C93.1      │                    │</w:t>
      </w:r>
    </w:p>
    <w:p w:rsidR="002C6D58" w:rsidRDefault="002C6D58">
      <w:pPr>
        <w:pStyle w:val="ConsPlusCell"/>
        <w:jc w:val="both"/>
      </w:pPr>
      <w:r>
        <w:rPr>
          <w:sz w:val="16"/>
        </w:rPr>
        <w:t>│     │                        │                  │      C94.1      │                    │</w:t>
      </w:r>
    </w:p>
    <w:p w:rsidR="002C6D58" w:rsidRDefault="002C6D58">
      <w:pPr>
        <w:pStyle w:val="ConsPlusCell"/>
        <w:jc w:val="both"/>
      </w:pPr>
      <w:r>
        <w:rPr>
          <w:sz w:val="16"/>
        </w:rPr>
        <w:t>├─────┼────────────────────────┼──────────────────┼─────────────────┼────────────────────┤</w:t>
      </w:r>
    </w:p>
    <w:p w:rsidR="002C6D58" w:rsidRDefault="002C6D58">
      <w:pPr>
        <w:pStyle w:val="ConsPlusCell"/>
        <w:jc w:val="both"/>
      </w:pPr>
      <w:r>
        <w:rPr>
          <w:sz w:val="16"/>
        </w:rPr>
        <w:t>│  7  │Апластическая анемия    │Тяжелая форма     │       Д61       │                    │</w:t>
      </w:r>
    </w:p>
    <w:p w:rsidR="002C6D58" w:rsidRDefault="002C6D58">
      <w:pPr>
        <w:pStyle w:val="ConsPlusCell"/>
        <w:jc w:val="both"/>
      </w:pPr>
      <w:r>
        <w:rPr>
          <w:sz w:val="16"/>
        </w:rPr>
        <w:t>├─────┼────────────────────────┼──────────────────┼─────────────────┼────────────────────┤</w:t>
      </w:r>
    </w:p>
    <w:p w:rsidR="002C6D58" w:rsidRDefault="002C6D58">
      <w:pPr>
        <w:pStyle w:val="ConsPlusCell"/>
        <w:jc w:val="both"/>
      </w:pPr>
      <w:r>
        <w:rPr>
          <w:sz w:val="16"/>
        </w:rPr>
        <w:t>│  8  │Гемолитические   анемии:│Тяжелое           │       Д55       │                    │</w:t>
      </w:r>
    </w:p>
    <w:p w:rsidR="002C6D58" w:rsidRDefault="002C6D58">
      <w:pPr>
        <w:pStyle w:val="ConsPlusCell"/>
        <w:jc w:val="both"/>
      </w:pPr>
      <w:r>
        <w:rPr>
          <w:sz w:val="16"/>
        </w:rPr>
        <w:t>│     │острые    гемолитические│рецидивирующее    │       Д58       │                    │</w:t>
      </w:r>
    </w:p>
    <w:p w:rsidR="002C6D58" w:rsidRDefault="002C6D58">
      <w:pPr>
        <w:pStyle w:val="ConsPlusCell"/>
        <w:jc w:val="both"/>
      </w:pPr>
      <w:r>
        <w:rPr>
          <w:sz w:val="16"/>
        </w:rPr>
        <w:t>│     │кризы                   │течение           │       Д59       │                    │</w:t>
      </w:r>
    </w:p>
    <w:p w:rsidR="002C6D58" w:rsidRDefault="002C6D58">
      <w:pPr>
        <w:pStyle w:val="ConsPlusCell"/>
        <w:jc w:val="both"/>
      </w:pPr>
      <w:r>
        <w:rPr>
          <w:sz w:val="16"/>
        </w:rPr>
        <w:t>│     │                        │                  │       Д56       │                    │</w:t>
      </w:r>
    </w:p>
    <w:p w:rsidR="002C6D58" w:rsidRDefault="002C6D58">
      <w:pPr>
        <w:pStyle w:val="ConsPlusCell"/>
        <w:jc w:val="both"/>
      </w:pPr>
      <w:r>
        <w:rPr>
          <w:sz w:val="16"/>
        </w:rPr>
        <w:t>├─────┼────────────────────────┼──────────────────┼─────────────────┼────────────────────┤</w:t>
      </w:r>
    </w:p>
    <w:p w:rsidR="002C6D58" w:rsidRDefault="002C6D58">
      <w:pPr>
        <w:pStyle w:val="ConsPlusCell"/>
        <w:jc w:val="both"/>
      </w:pPr>
      <w:r>
        <w:rPr>
          <w:sz w:val="16"/>
        </w:rPr>
        <w:t>│  9  │Идиопатическая          │Хроническое       │      Д69.3      │                    │</w:t>
      </w:r>
    </w:p>
    <w:p w:rsidR="002C6D58" w:rsidRDefault="002C6D58">
      <w:pPr>
        <w:pStyle w:val="ConsPlusCell"/>
        <w:jc w:val="both"/>
      </w:pPr>
      <w:r>
        <w:rPr>
          <w:sz w:val="16"/>
        </w:rPr>
        <w:t>│     │тромбоцитопеническая    │непрерывно        │                 │                    │</w:t>
      </w:r>
    </w:p>
    <w:p w:rsidR="002C6D58" w:rsidRDefault="002C6D58">
      <w:pPr>
        <w:pStyle w:val="ConsPlusCell"/>
        <w:jc w:val="both"/>
      </w:pPr>
      <w:r>
        <w:rPr>
          <w:sz w:val="16"/>
        </w:rPr>
        <w:t>│     │пурпура                 │рецидивирующее    │                 │                    │</w:t>
      </w:r>
    </w:p>
    <w:p w:rsidR="002C6D58" w:rsidRDefault="002C6D58">
      <w:pPr>
        <w:pStyle w:val="ConsPlusCell"/>
        <w:jc w:val="both"/>
      </w:pPr>
      <w:r>
        <w:rPr>
          <w:sz w:val="16"/>
        </w:rPr>
        <w:t>│     │                        │течение,          │                 │                    │</w:t>
      </w:r>
    </w:p>
    <w:p w:rsidR="002C6D58" w:rsidRDefault="002C6D58">
      <w:pPr>
        <w:pStyle w:val="ConsPlusCell"/>
        <w:jc w:val="both"/>
      </w:pPr>
      <w:r>
        <w:rPr>
          <w:sz w:val="16"/>
        </w:rPr>
        <w:t>│     │                        │рефрактерное к    │                 │                    │</w:t>
      </w:r>
    </w:p>
    <w:p w:rsidR="002C6D58" w:rsidRDefault="002C6D58">
      <w:pPr>
        <w:pStyle w:val="ConsPlusCell"/>
        <w:jc w:val="both"/>
      </w:pPr>
      <w:r>
        <w:rPr>
          <w:sz w:val="16"/>
        </w:rPr>
        <w:t>│     │                        │любым видам       │                 │                    │</w:t>
      </w:r>
    </w:p>
    <w:p w:rsidR="002C6D58" w:rsidRDefault="002C6D58">
      <w:pPr>
        <w:pStyle w:val="ConsPlusCell"/>
        <w:jc w:val="both"/>
      </w:pPr>
      <w:r>
        <w:rPr>
          <w:sz w:val="16"/>
        </w:rPr>
        <w:t>│     │                        │терапии           │                 │                    │</w:t>
      </w:r>
    </w:p>
    <w:p w:rsidR="002C6D58" w:rsidRDefault="002C6D58">
      <w:pPr>
        <w:pStyle w:val="ConsPlusCell"/>
        <w:jc w:val="both"/>
      </w:pPr>
      <w:r>
        <w:rPr>
          <w:sz w:val="16"/>
        </w:rPr>
        <w:t>├─────┼────────────────────────┼──────────────────┼─────────────────┼────────────────────┤</w:t>
      </w:r>
    </w:p>
    <w:p w:rsidR="002C6D58" w:rsidRDefault="002C6D58">
      <w:pPr>
        <w:pStyle w:val="ConsPlusCell"/>
        <w:jc w:val="both"/>
      </w:pPr>
      <w:r>
        <w:rPr>
          <w:sz w:val="16"/>
        </w:rPr>
        <w:t>│ 10  │Острая атака порфирии,  │                  │       E80       │                    │</w:t>
      </w:r>
    </w:p>
    <w:p w:rsidR="002C6D58" w:rsidRDefault="002C6D58">
      <w:pPr>
        <w:pStyle w:val="ConsPlusCell"/>
        <w:jc w:val="both"/>
      </w:pPr>
      <w:r>
        <w:rPr>
          <w:sz w:val="16"/>
        </w:rPr>
        <w:t>│     │при продолжительности   │                  │                 │                    │</w:t>
      </w:r>
    </w:p>
    <w:p w:rsidR="002C6D58" w:rsidRDefault="002C6D58">
      <w:pPr>
        <w:pStyle w:val="ConsPlusCell"/>
        <w:jc w:val="both"/>
      </w:pPr>
      <w:r>
        <w:rPr>
          <w:sz w:val="16"/>
        </w:rPr>
        <w:t>│     │"светлого" периода      │                  │                 │                    │</w:t>
      </w:r>
    </w:p>
    <w:p w:rsidR="002C6D58" w:rsidRDefault="002C6D58">
      <w:pPr>
        <w:pStyle w:val="ConsPlusCell"/>
        <w:jc w:val="both"/>
      </w:pPr>
      <w:r>
        <w:rPr>
          <w:sz w:val="16"/>
        </w:rPr>
        <w:t>│     │после последней атаки   │                  │                 │                    │</w:t>
      </w:r>
    </w:p>
    <w:p w:rsidR="002C6D58" w:rsidRDefault="002C6D58">
      <w:pPr>
        <w:pStyle w:val="ConsPlusCell"/>
        <w:jc w:val="both"/>
      </w:pPr>
      <w:r>
        <w:rPr>
          <w:sz w:val="16"/>
        </w:rPr>
        <w:t>│     │менее 2 лет             │                  │                 │                    │</w:t>
      </w:r>
    </w:p>
    <w:p w:rsidR="002C6D58" w:rsidRDefault="002C6D58">
      <w:pPr>
        <w:pStyle w:val="ConsPlusCell"/>
        <w:jc w:val="both"/>
      </w:pPr>
      <w:r>
        <w:rPr>
          <w:sz w:val="16"/>
        </w:rPr>
        <w:t>├─────┼────────────────────────┼──────────────────┼─────────────────┼────────────────────┤</w:t>
      </w:r>
    </w:p>
    <w:p w:rsidR="002C6D58" w:rsidRDefault="002C6D58">
      <w:pPr>
        <w:pStyle w:val="ConsPlusCell"/>
        <w:jc w:val="both"/>
      </w:pPr>
      <w:r>
        <w:rPr>
          <w:sz w:val="16"/>
        </w:rPr>
        <w:t>│ 11  │Геморрагический         │Тяжелое           │      D69.8      │Поражение почек с   │</w:t>
      </w:r>
    </w:p>
    <w:p w:rsidR="002C6D58" w:rsidRDefault="002C6D58">
      <w:pPr>
        <w:pStyle w:val="ConsPlusCell"/>
        <w:jc w:val="both"/>
      </w:pPr>
      <w:r>
        <w:rPr>
          <w:sz w:val="16"/>
        </w:rPr>
        <w:t>│     │васкулит (пурпура       │рецидивирующее    │                 │развитием почечной  │</w:t>
      </w:r>
    </w:p>
    <w:p w:rsidR="002C6D58" w:rsidRDefault="002C6D58">
      <w:pPr>
        <w:pStyle w:val="ConsPlusCell"/>
        <w:jc w:val="both"/>
      </w:pPr>
      <w:r>
        <w:rPr>
          <w:sz w:val="16"/>
        </w:rPr>
        <w:t>│     │Шенлейна-Геноха)        │течение           │                 │недостаточности,    │</w:t>
      </w:r>
    </w:p>
    <w:p w:rsidR="002C6D58" w:rsidRDefault="002C6D58">
      <w:pPr>
        <w:pStyle w:val="ConsPlusCell"/>
        <w:jc w:val="both"/>
      </w:pPr>
      <w:r>
        <w:rPr>
          <w:sz w:val="16"/>
        </w:rPr>
        <w:t>│     │                        │                  │                 │легких и желудочно- │</w:t>
      </w:r>
    </w:p>
    <w:p w:rsidR="002C6D58" w:rsidRDefault="002C6D58">
      <w:pPr>
        <w:pStyle w:val="ConsPlusCell"/>
        <w:jc w:val="both"/>
      </w:pPr>
      <w:r>
        <w:rPr>
          <w:sz w:val="16"/>
        </w:rPr>
        <w:t>│     │                        │                  │                 │кишечного тракта    │</w:t>
      </w:r>
    </w:p>
    <w:p w:rsidR="002C6D58" w:rsidRDefault="002C6D58">
      <w:pPr>
        <w:pStyle w:val="ConsPlusCell"/>
        <w:jc w:val="both"/>
      </w:pPr>
      <w:r>
        <w:rPr>
          <w:sz w:val="16"/>
        </w:rPr>
        <w:t>├─────┼────────────────────────┼──────────────────┼─────────────────┼────────────────────┤</w:t>
      </w:r>
    </w:p>
    <w:p w:rsidR="002C6D58" w:rsidRDefault="002C6D58">
      <w:pPr>
        <w:pStyle w:val="ConsPlusCell"/>
        <w:jc w:val="both"/>
      </w:pPr>
      <w:r>
        <w:rPr>
          <w:sz w:val="16"/>
        </w:rPr>
        <w:t>│ 12  │Антифосфолипидный       │Тяжелое течение   │      D68.3      │Наличие в анамнезе  │</w:t>
      </w:r>
    </w:p>
    <w:p w:rsidR="002C6D58" w:rsidRDefault="002C6D58">
      <w:pPr>
        <w:pStyle w:val="ConsPlusCell"/>
        <w:jc w:val="both"/>
      </w:pPr>
      <w:r>
        <w:rPr>
          <w:sz w:val="16"/>
        </w:rPr>
        <w:t>│     │синдром                 │                  │                 │повторных нарушений │</w:t>
      </w:r>
    </w:p>
    <w:p w:rsidR="002C6D58" w:rsidRDefault="002C6D58">
      <w:pPr>
        <w:pStyle w:val="ConsPlusCell"/>
        <w:jc w:val="both"/>
      </w:pPr>
      <w:r>
        <w:rPr>
          <w:sz w:val="16"/>
        </w:rPr>
        <w:t>│     │                        │                  │                 │мозгового           │</w:t>
      </w:r>
    </w:p>
    <w:p w:rsidR="002C6D58" w:rsidRDefault="002C6D58">
      <w:pPr>
        <w:pStyle w:val="ConsPlusCell"/>
        <w:jc w:val="both"/>
      </w:pPr>
      <w:r>
        <w:rPr>
          <w:sz w:val="16"/>
        </w:rPr>
        <w:t>│     │                        │                  │                 │кровообращения, при │</w:t>
      </w:r>
    </w:p>
    <w:p w:rsidR="002C6D58" w:rsidRDefault="002C6D58">
      <w:pPr>
        <w:pStyle w:val="ConsPlusCell"/>
        <w:jc w:val="both"/>
      </w:pPr>
      <w:r>
        <w:rPr>
          <w:sz w:val="16"/>
        </w:rPr>
        <w:t>│     │                        │                  │                 │формировании        │</w:t>
      </w:r>
    </w:p>
    <w:p w:rsidR="002C6D58" w:rsidRDefault="002C6D58">
      <w:pPr>
        <w:pStyle w:val="ConsPlusCell"/>
        <w:jc w:val="both"/>
      </w:pPr>
      <w:r>
        <w:rPr>
          <w:sz w:val="16"/>
        </w:rPr>
        <w:t>│     │                        │                  │                 │клапанных пороков   │</w:t>
      </w:r>
    </w:p>
    <w:p w:rsidR="002C6D58" w:rsidRDefault="002C6D58">
      <w:pPr>
        <w:pStyle w:val="ConsPlusCell"/>
        <w:jc w:val="both"/>
      </w:pPr>
      <w:r>
        <w:rPr>
          <w:sz w:val="16"/>
        </w:rPr>
        <w:t>│     │                        │                  │                 │сердца, поражении   │</w:t>
      </w:r>
    </w:p>
    <w:p w:rsidR="002C6D58" w:rsidRDefault="002C6D58">
      <w:pPr>
        <w:pStyle w:val="ConsPlusCell"/>
        <w:jc w:val="both"/>
      </w:pPr>
      <w:r>
        <w:rPr>
          <w:sz w:val="16"/>
        </w:rPr>
        <w:t>│     │                        │                  │                 │почек с             │</w:t>
      </w:r>
    </w:p>
    <w:p w:rsidR="002C6D58" w:rsidRDefault="002C6D58">
      <w:pPr>
        <w:pStyle w:val="ConsPlusCell"/>
        <w:jc w:val="both"/>
      </w:pPr>
      <w:r>
        <w:rPr>
          <w:sz w:val="16"/>
        </w:rPr>
        <w:t>│     │                        │                  │                 │артериальной        │</w:t>
      </w:r>
    </w:p>
    <w:p w:rsidR="002C6D58" w:rsidRDefault="002C6D58">
      <w:pPr>
        <w:pStyle w:val="ConsPlusCell"/>
        <w:jc w:val="both"/>
      </w:pPr>
      <w:r>
        <w:rPr>
          <w:sz w:val="16"/>
        </w:rPr>
        <w:t>│     │                        │                  │                 │гипертензией и      │</w:t>
      </w:r>
    </w:p>
    <w:p w:rsidR="002C6D58" w:rsidRDefault="002C6D58">
      <w:pPr>
        <w:pStyle w:val="ConsPlusCell"/>
        <w:jc w:val="both"/>
      </w:pPr>
      <w:r>
        <w:rPr>
          <w:sz w:val="16"/>
        </w:rPr>
        <w:t>│     │                        │                  │                 │почечной            │</w:t>
      </w:r>
    </w:p>
    <w:p w:rsidR="002C6D58" w:rsidRDefault="002C6D58">
      <w:pPr>
        <w:pStyle w:val="ConsPlusCell"/>
        <w:jc w:val="both"/>
      </w:pPr>
      <w:r>
        <w:rPr>
          <w:sz w:val="16"/>
        </w:rPr>
        <w:t>│     │                        │                  │                 │недостаточностью    │</w:t>
      </w:r>
    </w:p>
    <w:p w:rsidR="002C6D58" w:rsidRDefault="002C6D58">
      <w:pPr>
        <w:pStyle w:val="ConsPlusCell"/>
        <w:jc w:val="both"/>
      </w:pPr>
      <w:r>
        <w:rPr>
          <w:sz w:val="16"/>
        </w:rPr>
        <w:t>├─────┴────────────────────────┴──────────────────┴─────────────────┴────────────────────┤</w:t>
      </w:r>
    </w:p>
    <w:p w:rsidR="002C6D58" w:rsidRDefault="002C6D58">
      <w:pPr>
        <w:pStyle w:val="ConsPlusCell"/>
        <w:jc w:val="both"/>
      </w:pPr>
      <w:r>
        <w:rPr>
          <w:sz w:val="16"/>
        </w:rPr>
        <w:t>│                   БОЛЕЗНИ ЭНДОКРИННОЙ СИСТЕМЫ, РАССТРОЙСТВА ПИТАНИЯ                    │</w:t>
      </w:r>
    </w:p>
    <w:p w:rsidR="002C6D58" w:rsidRDefault="002C6D58">
      <w:pPr>
        <w:pStyle w:val="ConsPlusCell"/>
        <w:jc w:val="both"/>
      </w:pPr>
      <w:r>
        <w:rPr>
          <w:sz w:val="16"/>
        </w:rPr>
        <w:t>│                               И НАРУШЕНИЯ ОБМЕНА ВЕЩЕСТВ                               │</w:t>
      </w:r>
    </w:p>
    <w:p w:rsidR="002C6D58" w:rsidRDefault="002C6D58">
      <w:pPr>
        <w:pStyle w:val="ConsPlusCell"/>
        <w:jc w:val="both"/>
      </w:pPr>
      <w:r>
        <w:rPr>
          <w:sz w:val="16"/>
        </w:rPr>
        <w:t>├─────┬────────────────────────┬──────────────────┬─────────────────┬────────────────────┤</w:t>
      </w:r>
    </w:p>
    <w:p w:rsidR="002C6D58" w:rsidRDefault="002C6D58">
      <w:pPr>
        <w:pStyle w:val="ConsPlusCell"/>
        <w:jc w:val="both"/>
      </w:pPr>
      <w:r>
        <w:rPr>
          <w:sz w:val="16"/>
        </w:rPr>
        <w:t>│  1  │Сахарный диабет с       │                  │      E10.2      │                    │</w:t>
      </w:r>
    </w:p>
    <w:p w:rsidR="002C6D58" w:rsidRDefault="002C6D58">
      <w:pPr>
        <w:pStyle w:val="ConsPlusCell"/>
        <w:jc w:val="both"/>
      </w:pPr>
      <w:r>
        <w:rPr>
          <w:sz w:val="16"/>
        </w:rPr>
        <w:t>│     │терминальной почечной   │                  │      E11.2      │                    │</w:t>
      </w:r>
    </w:p>
    <w:p w:rsidR="002C6D58" w:rsidRDefault="002C6D58">
      <w:pPr>
        <w:pStyle w:val="ConsPlusCell"/>
        <w:jc w:val="both"/>
      </w:pPr>
      <w:r>
        <w:rPr>
          <w:sz w:val="16"/>
        </w:rPr>
        <w:t>│     │недостаточностью на     │                  │                 │                    │</w:t>
      </w:r>
    </w:p>
    <w:p w:rsidR="002C6D58" w:rsidRDefault="002C6D58">
      <w:pPr>
        <w:pStyle w:val="ConsPlusCell"/>
        <w:jc w:val="both"/>
      </w:pPr>
      <w:r>
        <w:rPr>
          <w:sz w:val="16"/>
        </w:rPr>
        <w:t>│     │заместительной почечной │                  │                 │                    │</w:t>
      </w:r>
    </w:p>
    <w:p w:rsidR="002C6D58" w:rsidRDefault="002C6D58">
      <w:pPr>
        <w:pStyle w:val="ConsPlusCell"/>
        <w:jc w:val="both"/>
      </w:pPr>
      <w:r>
        <w:rPr>
          <w:sz w:val="16"/>
        </w:rPr>
        <w:t>│     │терапии при             │                  │                 │                    │</w:t>
      </w:r>
    </w:p>
    <w:p w:rsidR="002C6D58" w:rsidRDefault="002C6D58">
      <w:pPr>
        <w:pStyle w:val="ConsPlusCell"/>
        <w:jc w:val="both"/>
      </w:pPr>
      <w:r>
        <w:rPr>
          <w:sz w:val="16"/>
        </w:rPr>
        <w:t>│     │невозможности           │                  │                 │                    │</w:t>
      </w:r>
    </w:p>
    <w:p w:rsidR="002C6D58" w:rsidRDefault="002C6D58">
      <w:pPr>
        <w:pStyle w:val="ConsPlusCell"/>
        <w:jc w:val="both"/>
      </w:pPr>
      <w:r>
        <w:rPr>
          <w:sz w:val="16"/>
        </w:rPr>
        <w:t>│     │трансплантации почки    │                  │                 │                    │</w:t>
      </w:r>
    </w:p>
    <w:p w:rsidR="002C6D58" w:rsidRDefault="002C6D58">
      <w:pPr>
        <w:pStyle w:val="ConsPlusCell"/>
        <w:jc w:val="both"/>
      </w:pPr>
      <w:r>
        <w:rPr>
          <w:sz w:val="16"/>
        </w:rPr>
        <w:t>├─────┼────────────────────────┼──────────────────┼─────────────────┼────────────────────┤</w:t>
      </w:r>
    </w:p>
    <w:p w:rsidR="002C6D58" w:rsidRDefault="002C6D58">
      <w:pPr>
        <w:pStyle w:val="ConsPlusCell"/>
        <w:jc w:val="both"/>
      </w:pPr>
      <w:r>
        <w:rPr>
          <w:sz w:val="16"/>
        </w:rPr>
        <w:t>│  2  │Сахарный диабет после   │                  │                 │                    │</w:t>
      </w:r>
    </w:p>
    <w:p w:rsidR="002C6D58" w:rsidRDefault="002C6D58">
      <w:pPr>
        <w:pStyle w:val="ConsPlusCell"/>
        <w:jc w:val="both"/>
      </w:pPr>
      <w:r>
        <w:rPr>
          <w:sz w:val="16"/>
        </w:rPr>
        <w:t>│     │трансплантации почки    │                  │                 │                    │</w:t>
      </w:r>
    </w:p>
    <w:p w:rsidR="002C6D58" w:rsidRDefault="002C6D58">
      <w:pPr>
        <w:pStyle w:val="ConsPlusCell"/>
        <w:jc w:val="both"/>
      </w:pPr>
      <w:r>
        <w:rPr>
          <w:sz w:val="16"/>
        </w:rPr>
        <w:t>├─────┼────────────────────────┼──────────────────┼─────────────────┼────────────────────┤</w:t>
      </w:r>
    </w:p>
    <w:p w:rsidR="002C6D58" w:rsidRDefault="002C6D58">
      <w:pPr>
        <w:pStyle w:val="ConsPlusCell"/>
        <w:jc w:val="both"/>
      </w:pPr>
      <w:r>
        <w:rPr>
          <w:sz w:val="16"/>
        </w:rPr>
        <w:t>│  3  │Сахарный диабет с       │                  │      E10.3      │                    │</w:t>
      </w:r>
    </w:p>
    <w:p w:rsidR="002C6D58" w:rsidRDefault="002C6D58">
      <w:pPr>
        <w:pStyle w:val="ConsPlusCell"/>
        <w:jc w:val="both"/>
      </w:pPr>
      <w:r>
        <w:rPr>
          <w:sz w:val="16"/>
        </w:rPr>
        <w:t>│     │прогрессирующей         │                  │      E11.3      │                    │</w:t>
      </w:r>
    </w:p>
    <w:p w:rsidR="002C6D58" w:rsidRDefault="002C6D58">
      <w:pPr>
        <w:pStyle w:val="ConsPlusCell"/>
        <w:jc w:val="both"/>
      </w:pPr>
      <w:r>
        <w:rPr>
          <w:sz w:val="16"/>
        </w:rPr>
        <w:t>│     │пролиферативной         │                  │      E12.3      │                    │</w:t>
      </w:r>
    </w:p>
    <w:p w:rsidR="002C6D58" w:rsidRDefault="002C6D58">
      <w:pPr>
        <w:pStyle w:val="ConsPlusCell"/>
        <w:jc w:val="both"/>
      </w:pPr>
      <w:r>
        <w:rPr>
          <w:sz w:val="16"/>
        </w:rPr>
        <w:t>│     │ретинопатией            │                  │      E13.3      │                    │</w:t>
      </w:r>
    </w:p>
    <w:p w:rsidR="002C6D58" w:rsidRDefault="002C6D58">
      <w:pPr>
        <w:pStyle w:val="ConsPlusCell"/>
        <w:jc w:val="both"/>
      </w:pPr>
      <w:r>
        <w:rPr>
          <w:sz w:val="16"/>
        </w:rPr>
        <w:t>│     │                        │                  │       E14       │                    │</w:t>
      </w:r>
    </w:p>
    <w:p w:rsidR="002C6D58" w:rsidRDefault="002C6D58">
      <w:pPr>
        <w:pStyle w:val="ConsPlusCell"/>
        <w:jc w:val="both"/>
      </w:pPr>
      <w:r>
        <w:rPr>
          <w:sz w:val="16"/>
        </w:rPr>
        <w:t>├─────┼────────────────────────┼──────────────────┼─────────────────┼────────────────────┤</w:t>
      </w:r>
    </w:p>
    <w:p w:rsidR="002C6D58" w:rsidRDefault="002C6D58">
      <w:pPr>
        <w:pStyle w:val="ConsPlusCell"/>
        <w:jc w:val="both"/>
      </w:pPr>
      <w:r>
        <w:rPr>
          <w:sz w:val="16"/>
        </w:rPr>
        <w:t>│  4  │Гиперпаратиреоз         │Тяжелая форма с   │       E21       │                    │</w:t>
      </w:r>
    </w:p>
    <w:p w:rsidR="002C6D58" w:rsidRDefault="002C6D58">
      <w:pPr>
        <w:pStyle w:val="ConsPlusCell"/>
        <w:jc w:val="both"/>
      </w:pPr>
      <w:r>
        <w:rPr>
          <w:sz w:val="16"/>
        </w:rPr>
        <w:t>│     │                        │висцеральными и   │                 │                    │</w:t>
      </w:r>
    </w:p>
    <w:p w:rsidR="002C6D58" w:rsidRDefault="002C6D58">
      <w:pPr>
        <w:pStyle w:val="ConsPlusCell"/>
        <w:jc w:val="both"/>
      </w:pPr>
      <w:r>
        <w:rPr>
          <w:sz w:val="16"/>
        </w:rPr>
        <w:t>│     │                        │костными          │                 │                    │</w:t>
      </w:r>
    </w:p>
    <w:p w:rsidR="002C6D58" w:rsidRDefault="002C6D58">
      <w:pPr>
        <w:pStyle w:val="ConsPlusCell"/>
        <w:jc w:val="both"/>
      </w:pPr>
      <w:r>
        <w:rPr>
          <w:sz w:val="16"/>
        </w:rPr>
        <w:t>│     │                        │проявлениями      │                 │                    │</w:t>
      </w:r>
    </w:p>
    <w:p w:rsidR="002C6D58" w:rsidRDefault="002C6D58">
      <w:pPr>
        <w:pStyle w:val="ConsPlusCell"/>
        <w:jc w:val="both"/>
      </w:pPr>
      <w:r>
        <w:rPr>
          <w:sz w:val="16"/>
        </w:rPr>
        <w:t>├─────┴────────────────────────┴──────────────────┴─────────────────┴────────────────────┤</w:t>
      </w:r>
    </w:p>
    <w:p w:rsidR="002C6D58" w:rsidRDefault="002C6D58">
      <w:pPr>
        <w:pStyle w:val="ConsPlusCell"/>
        <w:jc w:val="both"/>
      </w:pPr>
      <w:r>
        <w:rPr>
          <w:sz w:val="16"/>
        </w:rPr>
        <w:t>│                                ПСИХИЧЕСКИЕ РАССТРОЙСТВА                                │</w:t>
      </w:r>
    </w:p>
    <w:p w:rsidR="002C6D58" w:rsidRDefault="002C6D58">
      <w:pPr>
        <w:pStyle w:val="ConsPlusCell"/>
        <w:jc w:val="both"/>
      </w:pPr>
      <w:r>
        <w:rPr>
          <w:sz w:val="16"/>
        </w:rPr>
        <w:t>├─────┬────────────────────────┬──────────────────┬─────────────────┬────────────────────┤</w:t>
      </w:r>
    </w:p>
    <w:p w:rsidR="002C6D58" w:rsidRDefault="002C6D58">
      <w:pPr>
        <w:pStyle w:val="ConsPlusCell"/>
        <w:jc w:val="both"/>
      </w:pPr>
      <w:r>
        <w:rPr>
          <w:sz w:val="16"/>
        </w:rPr>
        <w:t>│  1  │Хронические и затяжные  │                  │       F03       │                    │</w:t>
      </w:r>
    </w:p>
    <w:p w:rsidR="002C6D58" w:rsidRDefault="002C6D58">
      <w:pPr>
        <w:pStyle w:val="ConsPlusCell"/>
        <w:jc w:val="both"/>
      </w:pPr>
      <w:r>
        <w:rPr>
          <w:sz w:val="16"/>
        </w:rPr>
        <w:t>│     │психические             │                  │       F04       │                    │</w:t>
      </w:r>
    </w:p>
    <w:p w:rsidR="002C6D58" w:rsidRDefault="002C6D58">
      <w:pPr>
        <w:pStyle w:val="ConsPlusCell"/>
        <w:jc w:val="both"/>
      </w:pPr>
      <w:r>
        <w:rPr>
          <w:sz w:val="16"/>
        </w:rPr>
        <w:t>│     │расстройства с тяжелыми │                  │       F06       │                    │</w:t>
      </w:r>
    </w:p>
    <w:p w:rsidR="002C6D58" w:rsidRDefault="002C6D58">
      <w:pPr>
        <w:pStyle w:val="ConsPlusCell"/>
        <w:jc w:val="both"/>
      </w:pPr>
      <w:r>
        <w:rPr>
          <w:sz w:val="16"/>
        </w:rPr>
        <w:t>│     │стойкими болезненными   │                  │       F07       │                    │</w:t>
      </w:r>
    </w:p>
    <w:p w:rsidR="002C6D58" w:rsidRDefault="002C6D58">
      <w:pPr>
        <w:pStyle w:val="ConsPlusCell"/>
        <w:jc w:val="both"/>
      </w:pPr>
      <w:r>
        <w:rPr>
          <w:sz w:val="16"/>
        </w:rPr>
        <w:t>│     │проявлениями (психозы и │                  │       F09       │                    │</w:t>
      </w:r>
    </w:p>
    <w:p w:rsidR="002C6D58" w:rsidRDefault="002C6D58">
      <w:pPr>
        <w:pStyle w:val="ConsPlusCell"/>
        <w:jc w:val="both"/>
      </w:pPr>
      <w:r>
        <w:rPr>
          <w:sz w:val="16"/>
        </w:rPr>
        <w:t>│     │слабоумие) или с        │                  │    F20 - F29    │                    │</w:t>
      </w:r>
    </w:p>
    <w:p w:rsidR="002C6D58" w:rsidRDefault="002C6D58">
      <w:pPr>
        <w:pStyle w:val="ConsPlusCell"/>
        <w:jc w:val="both"/>
      </w:pPr>
      <w:r>
        <w:rPr>
          <w:sz w:val="16"/>
        </w:rPr>
        <w:t>│     │высокой степенью        │                  │       F42       │                    │</w:t>
      </w:r>
    </w:p>
    <w:p w:rsidR="002C6D58" w:rsidRDefault="002C6D58">
      <w:pPr>
        <w:pStyle w:val="ConsPlusCell"/>
        <w:jc w:val="both"/>
      </w:pPr>
      <w:r>
        <w:rPr>
          <w:sz w:val="16"/>
        </w:rPr>
        <w:t>│     │вероятности обострения  │                  │    F70 - F79    │                    │</w:t>
      </w:r>
    </w:p>
    <w:p w:rsidR="002C6D58" w:rsidRDefault="002C6D58">
      <w:pPr>
        <w:pStyle w:val="ConsPlusCell"/>
        <w:jc w:val="both"/>
      </w:pPr>
      <w:r>
        <w:rPr>
          <w:sz w:val="16"/>
        </w:rPr>
        <w:t>│     │под влиянием            │                  │       F99       │                    │</w:t>
      </w:r>
    </w:p>
    <w:p w:rsidR="002C6D58" w:rsidRDefault="002C6D58">
      <w:pPr>
        <w:pStyle w:val="ConsPlusCell"/>
        <w:jc w:val="both"/>
      </w:pPr>
      <w:r>
        <w:rPr>
          <w:sz w:val="16"/>
        </w:rPr>
        <w:lastRenderedPageBreak/>
        <w:t>│     │беременности и родов    │                  │                 │                    │</w:t>
      </w:r>
    </w:p>
    <w:p w:rsidR="002C6D58" w:rsidRDefault="002C6D58">
      <w:pPr>
        <w:pStyle w:val="ConsPlusCell"/>
        <w:jc w:val="both"/>
      </w:pPr>
      <w:r>
        <w:rPr>
          <w:sz w:val="16"/>
        </w:rPr>
        <w:t>├─────┼────────────────────────┼──────────────────┼─────────────────┼────────────────────┤</w:t>
      </w:r>
    </w:p>
    <w:p w:rsidR="002C6D58" w:rsidRDefault="002C6D58">
      <w:pPr>
        <w:pStyle w:val="ConsPlusCell"/>
        <w:jc w:val="both"/>
      </w:pPr>
      <w:r>
        <w:rPr>
          <w:sz w:val="16"/>
        </w:rPr>
        <w:t>│  2  │Наследственные и        │                  │       F70       │                    │</w:t>
      </w:r>
    </w:p>
    <w:p w:rsidR="002C6D58" w:rsidRDefault="002C6D58">
      <w:pPr>
        <w:pStyle w:val="ConsPlusCell"/>
        <w:jc w:val="both"/>
      </w:pPr>
      <w:r>
        <w:rPr>
          <w:sz w:val="16"/>
        </w:rPr>
        <w:t>│     │дегенеративные          │                  │       F84       │                    │</w:t>
      </w:r>
    </w:p>
    <w:p w:rsidR="002C6D58" w:rsidRDefault="002C6D58">
      <w:pPr>
        <w:pStyle w:val="ConsPlusCell"/>
        <w:jc w:val="both"/>
      </w:pPr>
      <w:r>
        <w:rPr>
          <w:sz w:val="16"/>
        </w:rPr>
        <w:t>│     │психические             │                  │                 │                    │</w:t>
      </w:r>
    </w:p>
    <w:p w:rsidR="002C6D58" w:rsidRDefault="002C6D58">
      <w:pPr>
        <w:pStyle w:val="ConsPlusCell"/>
        <w:jc w:val="both"/>
      </w:pPr>
      <w:r>
        <w:rPr>
          <w:sz w:val="16"/>
        </w:rPr>
        <w:t>│     │расстройства            │                  │                 │                    │</w:t>
      </w:r>
    </w:p>
    <w:p w:rsidR="002C6D58" w:rsidRDefault="002C6D58">
      <w:pPr>
        <w:pStyle w:val="ConsPlusCell"/>
        <w:jc w:val="both"/>
      </w:pPr>
      <w:r>
        <w:rPr>
          <w:sz w:val="16"/>
        </w:rPr>
        <w:t>├─────┼────────────────────────┼──────────────────┼─────────────────┼────────────────────┤</w:t>
      </w:r>
    </w:p>
    <w:p w:rsidR="002C6D58" w:rsidRDefault="002C6D58">
      <w:pPr>
        <w:pStyle w:val="ConsPlusCell"/>
        <w:jc w:val="both"/>
      </w:pPr>
      <w:r>
        <w:rPr>
          <w:sz w:val="16"/>
        </w:rPr>
        <w:t>│  3  │Выраженные психогенные  │                  │       F23       │                    │</w:t>
      </w:r>
    </w:p>
    <w:p w:rsidR="002C6D58" w:rsidRDefault="002C6D58">
      <w:pPr>
        <w:pStyle w:val="ConsPlusCell"/>
        <w:jc w:val="both"/>
      </w:pPr>
      <w:r>
        <w:rPr>
          <w:sz w:val="16"/>
        </w:rPr>
        <w:t>│     │расстройства            │                  │       F44       │                    │</w:t>
      </w:r>
    </w:p>
    <w:p w:rsidR="002C6D58" w:rsidRDefault="002C6D58">
      <w:pPr>
        <w:pStyle w:val="ConsPlusCell"/>
        <w:jc w:val="both"/>
      </w:pPr>
      <w:r>
        <w:rPr>
          <w:sz w:val="16"/>
        </w:rPr>
        <w:t>├─────┼────────────────────────┼──────────────────┼─────────────────┼────────────────────┤</w:t>
      </w:r>
    </w:p>
    <w:p w:rsidR="002C6D58" w:rsidRDefault="002C6D58">
      <w:pPr>
        <w:pStyle w:val="ConsPlusCell"/>
        <w:jc w:val="both"/>
      </w:pPr>
      <w:r>
        <w:rPr>
          <w:sz w:val="16"/>
        </w:rPr>
        <w:t>│  4  │Психические             │                  │    F10 - F19    │                    │</w:t>
      </w:r>
    </w:p>
    <w:p w:rsidR="002C6D58" w:rsidRDefault="002C6D58">
      <w:pPr>
        <w:pStyle w:val="ConsPlusCell"/>
        <w:jc w:val="both"/>
      </w:pPr>
      <w:r>
        <w:rPr>
          <w:sz w:val="16"/>
        </w:rPr>
        <w:t>│     │расстройства, связанные │                  │                 │                    │</w:t>
      </w:r>
    </w:p>
    <w:p w:rsidR="002C6D58" w:rsidRDefault="002C6D58">
      <w:pPr>
        <w:pStyle w:val="ConsPlusCell"/>
        <w:jc w:val="both"/>
      </w:pPr>
      <w:r>
        <w:rPr>
          <w:sz w:val="16"/>
        </w:rPr>
        <w:t>│     │с употреблением         │                  │                 │                    │</w:t>
      </w:r>
    </w:p>
    <w:p w:rsidR="002C6D58" w:rsidRDefault="002C6D58">
      <w:pPr>
        <w:pStyle w:val="ConsPlusCell"/>
        <w:jc w:val="both"/>
      </w:pPr>
      <w:r>
        <w:rPr>
          <w:sz w:val="16"/>
        </w:rPr>
        <w:t>│     │психоактивных веществ   │                  │                 │                    │</w:t>
      </w:r>
    </w:p>
    <w:p w:rsidR="002C6D58" w:rsidRDefault="002C6D58">
      <w:pPr>
        <w:pStyle w:val="ConsPlusCell"/>
        <w:jc w:val="both"/>
      </w:pPr>
      <w:r>
        <w:rPr>
          <w:sz w:val="16"/>
        </w:rPr>
        <w:t>├─────┼────────────────────────┼──────────────────┼─────────────────┼────────────────────┤</w:t>
      </w:r>
    </w:p>
    <w:p w:rsidR="002C6D58" w:rsidRDefault="002C6D58">
      <w:pPr>
        <w:pStyle w:val="ConsPlusCell"/>
        <w:jc w:val="both"/>
      </w:pPr>
      <w:r>
        <w:rPr>
          <w:sz w:val="16"/>
        </w:rPr>
        <w:t>│  5  │Расстройства настроения │                  │    F30 - F39    │При стойких         │</w:t>
      </w:r>
    </w:p>
    <w:p w:rsidR="002C6D58" w:rsidRDefault="002C6D58">
      <w:pPr>
        <w:pStyle w:val="ConsPlusCell"/>
        <w:jc w:val="both"/>
      </w:pPr>
      <w:r>
        <w:rPr>
          <w:sz w:val="16"/>
        </w:rPr>
        <w:t>│     │(аффективные            │                  │                 │суицидальных        │</w:t>
      </w:r>
    </w:p>
    <w:p w:rsidR="002C6D58" w:rsidRDefault="002C6D58">
      <w:pPr>
        <w:pStyle w:val="ConsPlusCell"/>
        <w:jc w:val="both"/>
      </w:pPr>
      <w:r>
        <w:rPr>
          <w:sz w:val="16"/>
        </w:rPr>
        <w:t>│     │расстройства)           │                  │                 │установках и при    │</w:t>
      </w:r>
    </w:p>
    <w:p w:rsidR="002C6D58" w:rsidRDefault="002C6D58">
      <w:pPr>
        <w:pStyle w:val="ConsPlusCell"/>
        <w:jc w:val="both"/>
      </w:pPr>
      <w:r>
        <w:rPr>
          <w:sz w:val="16"/>
        </w:rPr>
        <w:t>│     │                        │                  │                 │риске суицидальных  │</w:t>
      </w:r>
    </w:p>
    <w:p w:rsidR="002C6D58" w:rsidRDefault="002C6D58">
      <w:pPr>
        <w:pStyle w:val="ConsPlusCell"/>
        <w:jc w:val="both"/>
      </w:pPr>
      <w:r>
        <w:rPr>
          <w:sz w:val="16"/>
        </w:rPr>
        <w:t>│     │                        │                  │                 │действий            │</w:t>
      </w:r>
    </w:p>
    <w:p w:rsidR="002C6D58" w:rsidRDefault="002C6D58">
      <w:pPr>
        <w:pStyle w:val="ConsPlusCell"/>
        <w:jc w:val="both"/>
      </w:pPr>
      <w:r>
        <w:rPr>
          <w:sz w:val="16"/>
        </w:rPr>
        <w:t>├─────┴────────────────────────┴──────────────────┴─────────────────┴────────────────────┤</w:t>
      </w:r>
    </w:p>
    <w:p w:rsidR="002C6D58" w:rsidRDefault="002C6D58">
      <w:pPr>
        <w:pStyle w:val="ConsPlusCell"/>
        <w:jc w:val="both"/>
      </w:pPr>
      <w:r>
        <w:rPr>
          <w:sz w:val="16"/>
        </w:rPr>
        <w:t>│                                БОЛЕЗНИ НЕРВНОЙ СИСТЕМЫ                                 │</w:t>
      </w:r>
    </w:p>
    <w:p w:rsidR="002C6D58" w:rsidRDefault="002C6D58">
      <w:pPr>
        <w:pStyle w:val="ConsPlusCell"/>
        <w:jc w:val="both"/>
      </w:pPr>
      <w:r>
        <w:rPr>
          <w:sz w:val="16"/>
        </w:rPr>
        <w:t>├─────┬────────────────────────┬──────────────────┬─────────────────┬────────────────────┤</w:t>
      </w:r>
    </w:p>
    <w:p w:rsidR="002C6D58" w:rsidRDefault="002C6D58">
      <w:pPr>
        <w:pStyle w:val="ConsPlusCell"/>
        <w:jc w:val="both"/>
      </w:pPr>
      <w:r>
        <w:rPr>
          <w:sz w:val="16"/>
        </w:rPr>
        <w:t>│  1  │Тяжелые                 │                  │    G00 - G13    │                    │</w:t>
      </w:r>
    </w:p>
    <w:p w:rsidR="002C6D58" w:rsidRDefault="002C6D58">
      <w:pPr>
        <w:pStyle w:val="ConsPlusCell"/>
        <w:jc w:val="both"/>
      </w:pPr>
      <w:r>
        <w:rPr>
          <w:sz w:val="16"/>
        </w:rPr>
        <w:t>│     │ивалидизирующие         │                  │    G20 - G26    │                    │</w:t>
      </w:r>
    </w:p>
    <w:p w:rsidR="002C6D58" w:rsidRDefault="002C6D58">
      <w:pPr>
        <w:pStyle w:val="ConsPlusCell"/>
        <w:jc w:val="both"/>
      </w:pPr>
      <w:r>
        <w:rPr>
          <w:sz w:val="16"/>
        </w:rPr>
        <w:t>│     │некурабельные           │                  │    G30 - 31     │                    │</w:t>
      </w:r>
    </w:p>
    <w:p w:rsidR="002C6D58" w:rsidRDefault="002C6D58">
      <w:pPr>
        <w:pStyle w:val="ConsPlusCell"/>
        <w:jc w:val="both"/>
      </w:pPr>
      <w:r>
        <w:rPr>
          <w:sz w:val="16"/>
        </w:rPr>
        <w:t>│     │заболевания нервной     │                  │       G35       │                    │</w:t>
      </w:r>
    </w:p>
    <w:p w:rsidR="002C6D58" w:rsidRDefault="002C6D58">
      <w:pPr>
        <w:pStyle w:val="ConsPlusCell"/>
        <w:jc w:val="both"/>
      </w:pPr>
      <w:r>
        <w:rPr>
          <w:sz w:val="16"/>
        </w:rPr>
        <w:t>│     │системы различной       │                  │       G40       │                    │</w:t>
      </w:r>
    </w:p>
    <w:p w:rsidR="002C6D58" w:rsidRDefault="002C6D58">
      <w:pPr>
        <w:pStyle w:val="ConsPlusCell"/>
        <w:jc w:val="both"/>
      </w:pPr>
      <w:r>
        <w:rPr>
          <w:sz w:val="16"/>
        </w:rPr>
        <w:t>│     │этиологии,              │                  │    G46 - G47    │                    │</w:t>
      </w:r>
    </w:p>
    <w:p w:rsidR="002C6D58" w:rsidRDefault="002C6D58">
      <w:pPr>
        <w:pStyle w:val="ConsPlusCell"/>
        <w:jc w:val="both"/>
      </w:pPr>
      <w:r>
        <w:rPr>
          <w:sz w:val="16"/>
        </w:rPr>
        <w:t>│     │сопровождающиеся        │                  │       G54       │                    │</w:t>
      </w:r>
    </w:p>
    <w:p w:rsidR="002C6D58" w:rsidRDefault="002C6D58">
      <w:pPr>
        <w:pStyle w:val="ConsPlusCell"/>
        <w:jc w:val="both"/>
      </w:pPr>
      <w:r>
        <w:rPr>
          <w:sz w:val="16"/>
        </w:rPr>
        <w:t>│     │выраженными             │                  │    G70 - G73    │                    │</w:t>
      </w:r>
    </w:p>
    <w:p w:rsidR="002C6D58" w:rsidRDefault="002C6D58">
      <w:pPr>
        <w:pStyle w:val="ConsPlusCell"/>
        <w:jc w:val="both"/>
      </w:pPr>
      <w:r>
        <w:rPr>
          <w:sz w:val="16"/>
        </w:rPr>
        <w:t>│     │двигательными,          │                  │                 │                    │</w:t>
      </w:r>
    </w:p>
    <w:p w:rsidR="002C6D58" w:rsidRDefault="002C6D58">
      <w:pPr>
        <w:pStyle w:val="ConsPlusCell"/>
        <w:jc w:val="both"/>
      </w:pPr>
      <w:r>
        <w:rPr>
          <w:sz w:val="16"/>
        </w:rPr>
        <w:t>│     │психическими            │                  │                 │                    │</w:t>
      </w:r>
    </w:p>
    <w:p w:rsidR="002C6D58" w:rsidRDefault="002C6D58">
      <w:pPr>
        <w:pStyle w:val="ConsPlusCell"/>
        <w:jc w:val="both"/>
      </w:pPr>
      <w:r>
        <w:rPr>
          <w:sz w:val="16"/>
        </w:rPr>
        <w:t>│     │расстройствами          │                  │                 │                    │</w:t>
      </w:r>
    </w:p>
    <w:p w:rsidR="002C6D58" w:rsidRDefault="002C6D58">
      <w:pPr>
        <w:pStyle w:val="ConsPlusCell"/>
        <w:jc w:val="both"/>
      </w:pPr>
      <w:r>
        <w:rPr>
          <w:sz w:val="16"/>
        </w:rPr>
        <w:t>├─────┴────────────────────────┴──────────────────┴─────────────────┴────────────────────┤</w:t>
      </w:r>
    </w:p>
    <w:p w:rsidR="002C6D58" w:rsidRDefault="002C6D58">
      <w:pPr>
        <w:pStyle w:val="ConsPlusCell"/>
        <w:jc w:val="both"/>
      </w:pPr>
      <w:r>
        <w:rPr>
          <w:sz w:val="16"/>
        </w:rPr>
        <w:t>│                             БОЛЕЗНИ СИСТЕМЫ КРОВООБРАЩЕНИЯ                             │</w:t>
      </w:r>
    </w:p>
    <w:p w:rsidR="002C6D58" w:rsidRDefault="002C6D58">
      <w:pPr>
        <w:pStyle w:val="ConsPlusCell"/>
        <w:jc w:val="both"/>
      </w:pPr>
      <w:r>
        <w:rPr>
          <w:sz w:val="16"/>
        </w:rPr>
        <w:t>├─────┬────────────────────────┬──────────────────┬─────────────────┬────────────────────┤</w:t>
      </w:r>
    </w:p>
    <w:p w:rsidR="002C6D58" w:rsidRDefault="002C6D58">
      <w:pPr>
        <w:pStyle w:val="ConsPlusCell"/>
        <w:jc w:val="both"/>
      </w:pPr>
      <w:r>
        <w:rPr>
          <w:sz w:val="16"/>
        </w:rPr>
        <w:t>│  1  │Ревматические пороки    │                  │    I05 - I09    │                    │</w:t>
      </w:r>
    </w:p>
    <w:p w:rsidR="002C6D58" w:rsidRDefault="002C6D58">
      <w:pPr>
        <w:pStyle w:val="ConsPlusCell"/>
        <w:jc w:val="both"/>
      </w:pPr>
      <w:r>
        <w:rPr>
          <w:sz w:val="16"/>
        </w:rPr>
        <w:t>│     │сердца:                 │                  │                 │                    │</w:t>
      </w:r>
    </w:p>
    <w:p w:rsidR="002C6D58" w:rsidRDefault="002C6D58">
      <w:pPr>
        <w:pStyle w:val="ConsPlusCell"/>
        <w:jc w:val="both"/>
      </w:pPr>
      <w:r>
        <w:rPr>
          <w:sz w:val="16"/>
        </w:rPr>
        <w:t>├─────┼────────────────────────┼──────────────────┼─────────────────┼────────────────────┤</w:t>
      </w:r>
    </w:p>
    <w:p w:rsidR="002C6D58" w:rsidRDefault="002C6D58">
      <w:pPr>
        <w:pStyle w:val="ConsPlusCell"/>
        <w:jc w:val="both"/>
      </w:pPr>
      <w:r>
        <w:rPr>
          <w:sz w:val="16"/>
        </w:rPr>
        <w:t>│     │а) сопровождающиеся     │2Б, 3 степени     │       I50       │                    │</w:t>
      </w:r>
    </w:p>
    <w:p w:rsidR="002C6D58" w:rsidRDefault="002C6D58">
      <w:pPr>
        <w:pStyle w:val="ConsPlusCell"/>
        <w:jc w:val="both"/>
      </w:pPr>
      <w:r>
        <w:rPr>
          <w:sz w:val="16"/>
        </w:rPr>
        <w:t>│     │недостаточностью        │                  │                 │                    │</w:t>
      </w:r>
    </w:p>
    <w:p w:rsidR="002C6D58" w:rsidRDefault="002C6D58">
      <w:pPr>
        <w:pStyle w:val="ConsPlusCell"/>
        <w:jc w:val="both"/>
      </w:pPr>
      <w:r>
        <w:rPr>
          <w:sz w:val="16"/>
        </w:rPr>
        <w:t>│     │кровообращения (НК)     │                  │                 │                    │</w:t>
      </w:r>
    </w:p>
    <w:p w:rsidR="002C6D58" w:rsidRDefault="002C6D58">
      <w:pPr>
        <w:pStyle w:val="ConsPlusCell"/>
        <w:jc w:val="both"/>
      </w:pPr>
      <w:r>
        <w:rPr>
          <w:sz w:val="16"/>
        </w:rPr>
        <w:t>├─────┼────────────────────────┼──────────────────┼─────────────────┼────────────────────┤</w:t>
      </w:r>
    </w:p>
    <w:p w:rsidR="002C6D58" w:rsidRDefault="002C6D58">
      <w:pPr>
        <w:pStyle w:val="ConsPlusCell"/>
        <w:jc w:val="both"/>
      </w:pPr>
      <w:r>
        <w:rPr>
          <w:sz w:val="16"/>
        </w:rPr>
        <w:t>│     │б) сопровождающиеся     │                  │       I74       │                    │</w:t>
      </w:r>
    </w:p>
    <w:p w:rsidR="002C6D58" w:rsidRDefault="002C6D58">
      <w:pPr>
        <w:pStyle w:val="ConsPlusCell"/>
        <w:jc w:val="both"/>
      </w:pPr>
      <w:r>
        <w:rPr>
          <w:sz w:val="16"/>
        </w:rPr>
        <w:t>│     │высокой легочной        │                  │    I26 - I27    │                    │</w:t>
      </w:r>
    </w:p>
    <w:p w:rsidR="002C6D58" w:rsidRDefault="002C6D58">
      <w:pPr>
        <w:pStyle w:val="ConsPlusCell"/>
        <w:jc w:val="both"/>
      </w:pPr>
      <w:r>
        <w:rPr>
          <w:sz w:val="16"/>
        </w:rPr>
        <w:t>│     │гипертензией            │                  │                 │                    │</w:t>
      </w:r>
    </w:p>
    <w:p w:rsidR="002C6D58" w:rsidRDefault="002C6D58">
      <w:pPr>
        <w:pStyle w:val="ConsPlusCell"/>
        <w:jc w:val="both"/>
      </w:pPr>
      <w:r>
        <w:rPr>
          <w:sz w:val="16"/>
        </w:rPr>
        <w:t>├─────┼────────────────────────┼──────────────────┼─────────────────┼────────────────────┤</w:t>
      </w:r>
    </w:p>
    <w:p w:rsidR="002C6D58" w:rsidRDefault="002C6D58">
      <w:pPr>
        <w:pStyle w:val="ConsPlusCell"/>
        <w:jc w:val="both"/>
      </w:pPr>
      <w:r>
        <w:rPr>
          <w:sz w:val="16"/>
        </w:rPr>
        <w:t>│     │в) с тромбоэмболическими│                  │    I81 - I82    │                    │</w:t>
      </w:r>
    </w:p>
    <w:p w:rsidR="002C6D58" w:rsidRDefault="002C6D58">
      <w:pPr>
        <w:pStyle w:val="ConsPlusCell"/>
        <w:jc w:val="both"/>
      </w:pPr>
      <w:r>
        <w:rPr>
          <w:sz w:val="16"/>
        </w:rPr>
        <w:t>│     │осложнениями в          │                  │      I51.3      │                    │</w:t>
      </w:r>
    </w:p>
    <w:p w:rsidR="002C6D58" w:rsidRDefault="002C6D58">
      <w:pPr>
        <w:pStyle w:val="ConsPlusCell"/>
        <w:jc w:val="both"/>
      </w:pPr>
      <w:r>
        <w:rPr>
          <w:sz w:val="16"/>
        </w:rPr>
        <w:t>│     │анамнезе, а также при   │                  │                 │                    │</w:t>
      </w:r>
    </w:p>
    <w:p w:rsidR="002C6D58" w:rsidRDefault="002C6D58">
      <w:pPr>
        <w:pStyle w:val="ConsPlusCell"/>
        <w:jc w:val="both"/>
      </w:pPr>
      <w:r>
        <w:rPr>
          <w:sz w:val="16"/>
        </w:rPr>
        <w:t>│     │наличии тромба в        │                  │                 │                    │</w:t>
      </w:r>
    </w:p>
    <w:p w:rsidR="002C6D58" w:rsidRDefault="002C6D58">
      <w:pPr>
        <w:pStyle w:val="ConsPlusCell"/>
        <w:jc w:val="both"/>
      </w:pPr>
      <w:r>
        <w:rPr>
          <w:sz w:val="16"/>
        </w:rPr>
        <w:t>│     │полостях сердца         │                  │                 │                    │</w:t>
      </w:r>
    </w:p>
    <w:p w:rsidR="002C6D58" w:rsidRDefault="002C6D58">
      <w:pPr>
        <w:pStyle w:val="ConsPlusCell"/>
        <w:jc w:val="both"/>
      </w:pPr>
      <w:r>
        <w:rPr>
          <w:sz w:val="16"/>
        </w:rPr>
        <w:t>├─────┼────────────────────────┼──────────────────┼─────────────────┼────────────────────┤</w:t>
      </w:r>
    </w:p>
    <w:p w:rsidR="002C6D58" w:rsidRDefault="002C6D58">
      <w:pPr>
        <w:pStyle w:val="ConsPlusCell"/>
        <w:jc w:val="both"/>
      </w:pPr>
      <w:r>
        <w:rPr>
          <w:sz w:val="16"/>
        </w:rPr>
        <w:t>│  2  │Кардиомиопатии:         │                  │                 │                    │</w:t>
      </w:r>
    </w:p>
    <w:p w:rsidR="002C6D58" w:rsidRDefault="002C6D58">
      <w:pPr>
        <w:pStyle w:val="ConsPlusCell"/>
        <w:jc w:val="both"/>
      </w:pPr>
      <w:r>
        <w:rPr>
          <w:sz w:val="16"/>
        </w:rPr>
        <w:t>│     │а) дилатационная        │                  │      I42.0      │                    │</w:t>
      </w:r>
    </w:p>
    <w:p w:rsidR="002C6D58" w:rsidRDefault="002C6D58">
      <w:pPr>
        <w:pStyle w:val="ConsPlusCell"/>
        <w:jc w:val="both"/>
      </w:pPr>
      <w:r>
        <w:rPr>
          <w:sz w:val="16"/>
        </w:rPr>
        <w:t>│     │кардиомиопатия          │                  │                 │                    │</w:t>
      </w:r>
    </w:p>
    <w:p w:rsidR="002C6D58" w:rsidRDefault="002C6D58">
      <w:pPr>
        <w:pStyle w:val="ConsPlusCell"/>
        <w:jc w:val="both"/>
      </w:pPr>
      <w:r>
        <w:rPr>
          <w:sz w:val="16"/>
        </w:rPr>
        <w:t>│     │б) рестриктивная        │                  │      I42.5      │                    │</w:t>
      </w:r>
    </w:p>
    <w:p w:rsidR="002C6D58" w:rsidRDefault="002C6D58">
      <w:pPr>
        <w:pStyle w:val="ConsPlusCell"/>
        <w:jc w:val="both"/>
      </w:pPr>
      <w:r>
        <w:rPr>
          <w:sz w:val="16"/>
        </w:rPr>
        <w:t>│     │кардиомиопатия          │                  │                 │                    │</w:t>
      </w:r>
    </w:p>
    <w:p w:rsidR="002C6D58" w:rsidRDefault="002C6D58">
      <w:pPr>
        <w:pStyle w:val="ConsPlusCell"/>
        <w:jc w:val="both"/>
      </w:pPr>
      <w:r>
        <w:rPr>
          <w:sz w:val="16"/>
        </w:rPr>
        <w:t>│     │в) гипертрофическая     │                  │      I42.1      │                    │</w:t>
      </w:r>
    </w:p>
    <w:p w:rsidR="002C6D58" w:rsidRDefault="002C6D58">
      <w:pPr>
        <w:pStyle w:val="ConsPlusCell"/>
        <w:jc w:val="both"/>
      </w:pPr>
      <w:r>
        <w:rPr>
          <w:sz w:val="16"/>
        </w:rPr>
        <w:t>│     │кардиомиопатия с        │                  │                 │                    │</w:t>
      </w:r>
    </w:p>
    <w:p w:rsidR="002C6D58" w:rsidRDefault="002C6D58">
      <w:pPr>
        <w:pStyle w:val="ConsPlusCell"/>
        <w:jc w:val="both"/>
      </w:pPr>
      <w:r>
        <w:rPr>
          <w:sz w:val="16"/>
        </w:rPr>
        <w:t>│     │выраженной обструкцией  │                  │                 │                    │</w:t>
      </w:r>
    </w:p>
    <w:p w:rsidR="002C6D58" w:rsidRDefault="002C6D58">
      <w:pPr>
        <w:pStyle w:val="ConsPlusCell"/>
        <w:jc w:val="both"/>
      </w:pPr>
      <w:r>
        <w:rPr>
          <w:sz w:val="16"/>
        </w:rPr>
        <w:t>│     │выводного тракта        │                  │                 │                    │</w:t>
      </w:r>
    </w:p>
    <w:p w:rsidR="002C6D58" w:rsidRDefault="002C6D58">
      <w:pPr>
        <w:pStyle w:val="ConsPlusCell"/>
        <w:jc w:val="both"/>
      </w:pPr>
      <w:r>
        <w:rPr>
          <w:sz w:val="16"/>
        </w:rPr>
        <w:t>│     │левого, правого или     │                  │                 │                    │</w:t>
      </w:r>
    </w:p>
    <w:p w:rsidR="002C6D58" w:rsidRDefault="002C6D58">
      <w:pPr>
        <w:pStyle w:val="ConsPlusCell"/>
        <w:jc w:val="both"/>
      </w:pPr>
      <w:r>
        <w:rPr>
          <w:sz w:val="16"/>
        </w:rPr>
        <w:t>│     │обоих желудочков        │                  │                 │                    │</w:t>
      </w:r>
    </w:p>
    <w:p w:rsidR="002C6D58" w:rsidRDefault="002C6D58">
      <w:pPr>
        <w:pStyle w:val="ConsPlusCell"/>
        <w:jc w:val="both"/>
      </w:pPr>
      <w:r>
        <w:rPr>
          <w:sz w:val="16"/>
        </w:rPr>
        <w:t>│     │г) гипертрофическая     │                  │      I42.2      │                    │</w:t>
      </w:r>
    </w:p>
    <w:p w:rsidR="002C6D58" w:rsidRDefault="002C6D58">
      <w:pPr>
        <w:pStyle w:val="ConsPlusCell"/>
        <w:jc w:val="both"/>
      </w:pPr>
      <w:r>
        <w:rPr>
          <w:sz w:val="16"/>
        </w:rPr>
        <w:t>│     │кардиомиопатия без      │                  │                 │                    │</w:t>
      </w:r>
    </w:p>
    <w:p w:rsidR="002C6D58" w:rsidRDefault="002C6D58">
      <w:pPr>
        <w:pStyle w:val="ConsPlusCell"/>
        <w:jc w:val="both"/>
      </w:pPr>
      <w:r>
        <w:rPr>
          <w:sz w:val="16"/>
        </w:rPr>
        <w:t>│     │обструкции выводного    │                  │                 │                    │</w:t>
      </w:r>
    </w:p>
    <w:p w:rsidR="002C6D58" w:rsidRDefault="002C6D58">
      <w:pPr>
        <w:pStyle w:val="ConsPlusCell"/>
        <w:jc w:val="both"/>
      </w:pPr>
      <w:r>
        <w:rPr>
          <w:sz w:val="16"/>
        </w:rPr>
        <w:t>│     │тракта левого желудочка │                  │                 │                    │</w:t>
      </w:r>
    </w:p>
    <w:p w:rsidR="002C6D58" w:rsidRDefault="002C6D58">
      <w:pPr>
        <w:pStyle w:val="ConsPlusCell"/>
        <w:jc w:val="both"/>
      </w:pPr>
      <w:r>
        <w:rPr>
          <w:sz w:val="16"/>
        </w:rPr>
        <w:t>│     │со сложными нарушениями │                  │                 │                    │</w:t>
      </w:r>
    </w:p>
    <w:p w:rsidR="002C6D58" w:rsidRDefault="002C6D58">
      <w:pPr>
        <w:pStyle w:val="ConsPlusCell"/>
        <w:jc w:val="both"/>
      </w:pPr>
      <w:r>
        <w:rPr>
          <w:sz w:val="16"/>
        </w:rPr>
        <w:t>│     │сердечного ритма        │                  │                 │                    │</w:t>
      </w:r>
    </w:p>
    <w:p w:rsidR="002C6D58" w:rsidRDefault="002C6D58">
      <w:pPr>
        <w:pStyle w:val="ConsPlusCell"/>
        <w:jc w:val="both"/>
      </w:pPr>
      <w:r>
        <w:rPr>
          <w:sz w:val="16"/>
        </w:rPr>
        <w:t>├─────┼────────────────────────┼──────────────────┼─────────────────┼────────────────────┤</w:t>
      </w:r>
    </w:p>
    <w:p w:rsidR="002C6D58" w:rsidRDefault="002C6D58">
      <w:pPr>
        <w:pStyle w:val="ConsPlusCell"/>
        <w:jc w:val="both"/>
      </w:pPr>
      <w:r>
        <w:rPr>
          <w:sz w:val="16"/>
        </w:rPr>
        <w:t>│  3  │Болезнь (синдром) Аэрза │                  │      I27.0      │                    │</w:t>
      </w:r>
    </w:p>
    <w:p w:rsidR="002C6D58" w:rsidRDefault="002C6D58">
      <w:pPr>
        <w:pStyle w:val="ConsPlusCell"/>
        <w:jc w:val="both"/>
      </w:pPr>
      <w:r>
        <w:rPr>
          <w:sz w:val="16"/>
        </w:rPr>
        <w:t>│     │(Айерсы) (изолированный │                  │                 │                    │</w:t>
      </w:r>
    </w:p>
    <w:p w:rsidR="002C6D58" w:rsidRDefault="002C6D58">
      <w:pPr>
        <w:pStyle w:val="ConsPlusCell"/>
        <w:jc w:val="both"/>
      </w:pPr>
      <w:r>
        <w:rPr>
          <w:sz w:val="16"/>
        </w:rPr>
        <w:t>│     │склероз легочных        │                  │                 │                    │</w:t>
      </w:r>
    </w:p>
    <w:p w:rsidR="002C6D58" w:rsidRDefault="002C6D58">
      <w:pPr>
        <w:pStyle w:val="ConsPlusCell"/>
        <w:jc w:val="both"/>
      </w:pPr>
      <w:r>
        <w:rPr>
          <w:sz w:val="16"/>
        </w:rPr>
        <w:t>│     │артерий с легочной      │                  │                 │                    │</w:t>
      </w:r>
    </w:p>
    <w:p w:rsidR="002C6D58" w:rsidRDefault="002C6D58">
      <w:pPr>
        <w:pStyle w:val="ConsPlusCell"/>
        <w:jc w:val="both"/>
      </w:pPr>
      <w:r>
        <w:rPr>
          <w:sz w:val="16"/>
        </w:rPr>
        <w:t>│     │гипертензией)           │                  │                 │                    │</w:t>
      </w:r>
    </w:p>
    <w:p w:rsidR="002C6D58" w:rsidRDefault="002C6D58">
      <w:pPr>
        <w:pStyle w:val="ConsPlusCell"/>
        <w:jc w:val="both"/>
      </w:pPr>
      <w:r>
        <w:rPr>
          <w:sz w:val="16"/>
        </w:rPr>
        <w:t>├─────┼────────────────────────┼──────────────────┼─────────────────┼────────────────────┤</w:t>
      </w:r>
    </w:p>
    <w:p w:rsidR="002C6D58" w:rsidRDefault="002C6D58">
      <w:pPr>
        <w:pStyle w:val="ConsPlusCell"/>
        <w:jc w:val="both"/>
      </w:pPr>
      <w:r>
        <w:rPr>
          <w:sz w:val="16"/>
        </w:rPr>
        <w:t>│  4  │Состояние после         │                  │                 │                    │</w:t>
      </w:r>
    </w:p>
    <w:p w:rsidR="002C6D58" w:rsidRDefault="002C6D58">
      <w:pPr>
        <w:pStyle w:val="ConsPlusCell"/>
        <w:jc w:val="both"/>
      </w:pPr>
      <w:r>
        <w:rPr>
          <w:sz w:val="16"/>
        </w:rPr>
        <w:t>│     │перенесенных            │                  │                 │                    │</w:t>
      </w:r>
    </w:p>
    <w:p w:rsidR="002C6D58" w:rsidRDefault="002C6D58">
      <w:pPr>
        <w:pStyle w:val="ConsPlusCell"/>
        <w:jc w:val="both"/>
      </w:pPr>
      <w:r>
        <w:rPr>
          <w:sz w:val="16"/>
        </w:rPr>
        <w:lastRenderedPageBreak/>
        <w:t>│     │кардиохирургических     │                  │                 │                    │</w:t>
      </w:r>
    </w:p>
    <w:p w:rsidR="002C6D58" w:rsidRDefault="002C6D58">
      <w:pPr>
        <w:pStyle w:val="ConsPlusCell"/>
        <w:jc w:val="both"/>
      </w:pPr>
      <w:r>
        <w:rPr>
          <w:sz w:val="16"/>
        </w:rPr>
        <w:t>│     │вмешательств:           │                  │                 │                    │</w:t>
      </w:r>
    </w:p>
    <w:p w:rsidR="002C6D58" w:rsidRDefault="002C6D58">
      <w:pPr>
        <w:pStyle w:val="ConsPlusCell"/>
        <w:jc w:val="both"/>
      </w:pPr>
      <w:r>
        <w:rPr>
          <w:sz w:val="16"/>
        </w:rPr>
        <w:t>│     ├────────────────────────┼──────────────────┼─────────────────┼────────────────────┤</w:t>
      </w:r>
    </w:p>
    <w:p w:rsidR="002C6D58" w:rsidRDefault="002C6D58">
      <w:pPr>
        <w:pStyle w:val="ConsPlusCell"/>
        <w:jc w:val="both"/>
      </w:pPr>
      <w:r>
        <w:rPr>
          <w:sz w:val="16"/>
        </w:rPr>
        <w:t>│     │а) после паллиативной   │                  │       T82       │                    │</w:t>
      </w:r>
    </w:p>
    <w:p w:rsidR="002C6D58" w:rsidRDefault="002C6D58">
      <w:pPr>
        <w:pStyle w:val="ConsPlusCell"/>
        <w:jc w:val="both"/>
      </w:pPr>
      <w:r>
        <w:rPr>
          <w:sz w:val="16"/>
        </w:rPr>
        <w:t>│     │(неполной) коррекции    │                  │                 │                    │</w:t>
      </w:r>
    </w:p>
    <w:p w:rsidR="002C6D58" w:rsidRDefault="002C6D58">
      <w:pPr>
        <w:pStyle w:val="ConsPlusCell"/>
        <w:jc w:val="both"/>
      </w:pPr>
      <w:r>
        <w:rPr>
          <w:sz w:val="16"/>
        </w:rPr>
        <w:t>│     │врожденного порока      │                  │                 │                    │</w:t>
      </w:r>
    </w:p>
    <w:p w:rsidR="002C6D58" w:rsidRDefault="002C6D58">
      <w:pPr>
        <w:pStyle w:val="ConsPlusCell"/>
        <w:jc w:val="both"/>
      </w:pPr>
      <w:r>
        <w:rPr>
          <w:sz w:val="16"/>
        </w:rPr>
        <w:t>│     │сердца (ВПС)            │                  │                 │                    │</w:t>
      </w:r>
    </w:p>
    <w:p w:rsidR="002C6D58" w:rsidRDefault="002C6D58">
      <w:pPr>
        <w:pStyle w:val="ConsPlusCell"/>
        <w:jc w:val="both"/>
      </w:pPr>
      <w:r>
        <w:rPr>
          <w:sz w:val="16"/>
        </w:rPr>
        <w:t>│     ├────────────────────────┼──────────────────┼─────────────────┼────────────────────┤</w:t>
      </w:r>
    </w:p>
    <w:p w:rsidR="002C6D58" w:rsidRDefault="002C6D58">
      <w:pPr>
        <w:pStyle w:val="ConsPlusCell"/>
        <w:jc w:val="both"/>
      </w:pPr>
      <w:r>
        <w:rPr>
          <w:sz w:val="16"/>
        </w:rPr>
        <w:t>│     │б) после хирургической  │                  │      T88.8      │                    │</w:t>
      </w:r>
    </w:p>
    <w:p w:rsidR="002C6D58" w:rsidRDefault="002C6D58">
      <w:pPr>
        <w:pStyle w:val="ConsPlusCell"/>
        <w:jc w:val="both"/>
      </w:pPr>
      <w:r>
        <w:rPr>
          <w:sz w:val="16"/>
        </w:rPr>
        <w:t>│     │коррекции ВПС с         │                  │                 │                    │</w:t>
      </w:r>
    </w:p>
    <w:p w:rsidR="002C6D58" w:rsidRDefault="002C6D58">
      <w:pPr>
        <w:pStyle w:val="ConsPlusCell"/>
        <w:jc w:val="both"/>
      </w:pPr>
      <w:r>
        <w:rPr>
          <w:sz w:val="16"/>
        </w:rPr>
        <w:t>│     │остаточными признаками  │                  │                 │                    │</w:t>
      </w:r>
    </w:p>
    <w:p w:rsidR="002C6D58" w:rsidRDefault="002C6D58">
      <w:pPr>
        <w:pStyle w:val="ConsPlusCell"/>
        <w:jc w:val="both"/>
      </w:pPr>
      <w:r>
        <w:rPr>
          <w:sz w:val="16"/>
        </w:rPr>
        <w:t>│     │легочной гипертензии    │                  │                 │                    │</w:t>
      </w:r>
    </w:p>
    <w:p w:rsidR="002C6D58" w:rsidRDefault="002C6D58">
      <w:pPr>
        <w:pStyle w:val="ConsPlusCell"/>
        <w:jc w:val="both"/>
      </w:pPr>
      <w:r>
        <w:rPr>
          <w:sz w:val="16"/>
        </w:rPr>
        <w:t>│     ├────────────────────────┼──────────────────┼─────────────────┼────────────────────┤</w:t>
      </w:r>
    </w:p>
    <w:p w:rsidR="002C6D58" w:rsidRDefault="002C6D58">
      <w:pPr>
        <w:pStyle w:val="ConsPlusCell"/>
        <w:jc w:val="both"/>
      </w:pPr>
      <w:r>
        <w:rPr>
          <w:sz w:val="16"/>
        </w:rPr>
        <w:t>│     │в) после хирургической  │                  │      T88.8      │                    │</w:t>
      </w:r>
    </w:p>
    <w:p w:rsidR="002C6D58" w:rsidRDefault="002C6D58">
      <w:pPr>
        <w:pStyle w:val="ConsPlusCell"/>
        <w:jc w:val="both"/>
      </w:pPr>
      <w:r>
        <w:rPr>
          <w:sz w:val="16"/>
        </w:rPr>
        <w:t>│     │коррекции любого порока │                  │                 │                    │</w:t>
      </w:r>
    </w:p>
    <w:p w:rsidR="002C6D58" w:rsidRDefault="002C6D58">
      <w:pPr>
        <w:pStyle w:val="ConsPlusCell"/>
        <w:jc w:val="both"/>
      </w:pPr>
      <w:r>
        <w:rPr>
          <w:sz w:val="16"/>
        </w:rPr>
        <w:t>│     │сердца, выполненной с   │                  │                 │                    │</w:t>
      </w:r>
    </w:p>
    <w:p w:rsidR="002C6D58" w:rsidRDefault="002C6D58">
      <w:pPr>
        <w:pStyle w:val="ConsPlusCell"/>
        <w:jc w:val="both"/>
      </w:pPr>
      <w:r>
        <w:rPr>
          <w:sz w:val="16"/>
        </w:rPr>
        <w:t>│     │неудовлетворительным    │                  │                 │                    │</w:t>
      </w:r>
    </w:p>
    <w:p w:rsidR="002C6D58" w:rsidRDefault="002C6D58">
      <w:pPr>
        <w:pStyle w:val="ConsPlusCell"/>
        <w:jc w:val="both"/>
      </w:pPr>
      <w:r>
        <w:rPr>
          <w:sz w:val="16"/>
        </w:rPr>
        <w:t>│     │результатом             │                  │                 │                    │</w:t>
      </w:r>
    </w:p>
    <w:p w:rsidR="002C6D58" w:rsidRDefault="002C6D58">
      <w:pPr>
        <w:pStyle w:val="ConsPlusCell"/>
        <w:jc w:val="both"/>
      </w:pPr>
      <w:r>
        <w:rPr>
          <w:sz w:val="16"/>
        </w:rPr>
        <w:t>│     ├────────────────────────┼──────────────────┼─────────────────┼────────────────────┤</w:t>
      </w:r>
    </w:p>
    <w:p w:rsidR="002C6D58" w:rsidRDefault="002C6D58">
      <w:pPr>
        <w:pStyle w:val="ConsPlusCell"/>
        <w:jc w:val="both"/>
      </w:pPr>
      <w:r>
        <w:rPr>
          <w:sz w:val="16"/>
        </w:rPr>
        <w:t>│     │г) многоклапанное       │                  │       T82       │                    │</w:t>
      </w:r>
    </w:p>
    <w:p w:rsidR="002C6D58" w:rsidRDefault="002C6D58">
      <w:pPr>
        <w:pStyle w:val="ConsPlusCell"/>
        <w:jc w:val="both"/>
      </w:pPr>
      <w:r>
        <w:rPr>
          <w:sz w:val="16"/>
        </w:rPr>
        <w:t>│     │протезирование          │                  │                 │                    │</w:t>
      </w:r>
    </w:p>
    <w:p w:rsidR="002C6D58" w:rsidRDefault="002C6D58">
      <w:pPr>
        <w:pStyle w:val="ConsPlusCell"/>
        <w:jc w:val="both"/>
      </w:pPr>
      <w:r>
        <w:rPr>
          <w:sz w:val="16"/>
        </w:rPr>
        <w:t>├─────┼────────────────────────┼──────────────────┼─────────────────┼────────────────────┤</w:t>
      </w:r>
    </w:p>
    <w:p w:rsidR="002C6D58" w:rsidRDefault="002C6D58">
      <w:pPr>
        <w:pStyle w:val="ConsPlusCell"/>
        <w:jc w:val="both"/>
      </w:pPr>
      <w:r>
        <w:rPr>
          <w:sz w:val="16"/>
        </w:rPr>
        <w:t>│  5  │Болезни сосудов:        │                  │                 │                    │</w:t>
      </w:r>
    </w:p>
    <w:p w:rsidR="002C6D58" w:rsidRDefault="002C6D58">
      <w:pPr>
        <w:pStyle w:val="ConsPlusCell"/>
        <w:jc w:val="both"/>
      </w:pPr>
      <w:r>
        <w:rPr>
          <w:sz w:val="16"/>
        </w:rPr>
        <w:t>├─────┼────────────────────────┼──────────────────┼─────────────────┼────────────────────┤</w:t>
      </w:r>
    </w:p>
    <w:p w:rsidR="002C6D58" w:rsidRDefault="002C6D58">
      <w:pPr>
        <w:pStyle w:val="ConsPlusCell"/>
        <w:jc w:val="both"/>
      </w:pPr>
      <w:r>
        <w:rPr>
          <w:sz w:val="16"/>
        </w:rPr>
        <w:t>│     │а) заболевания аорты и  │                  │                 │                    │</w:t>
      </w:r>
    </w:p>
    <w:p w:rsidR="002C6D58" w:rsidRDefault="002C6D58">
      <w:pPr>
        <w:pStyle w:val="ConsPlusCell"/>
        <w:jc w:val="both"/>
      </w:pPr>
      <w:r>
        <w:rPr>
          <w:sz w:val="16"/>
        </w:rPr>
        <w:t>│     │ее ветвей:              │                  │                 │                    │</w:t>
      </w:r>
    </w:p>
    <w:p w:rsidR="002C6D58" w:rsidRDefault="002C6D58">
      <w:pPr>
        <w:pStyle w:val="ConsPlusCell"/>
        <w:jc w:val="both"/>
      </w:pPr>
      <w:r>
        <w:rPr>
          <w:sz w:val="16"/>
        </w:rPr>
        <w:t>│     │- аневризма аорты в     │                  │       I71       │                    │</w:t>
      </w:r>
    </w:p>
    <w:p w:rsidR="002C6D58" w:rsidRDefault="002C6D58">
      <w:pPr>
        <w:pStyle w:val="ConsPlusCell"/>
        <w:jc w:val="both"/>
      </w:pPr>
      <w:r>
        <w:rPr>
          <w:sz w:val="16"/>
        </w:rPr>
        <w:t>│     │любом отделе (грудном,  │                  │                 │                    │</w:t>
      </w:r>
    </w:p>
    <w:p w:rsidR="002C6D58" w:rsidRDefault="002C6D58">
      <w:pPr>
        <w:pStyle w:val="ConsPlusCell"/>
        <w:jc w:val="both"/>
      </w:pPr>
      <w:r>
        <w:rPr>
          <w:sz w:val="16"/>
        </w:rPr>
        <w:t>│     │брюшном), в том числе   │                  │                 │                    │</w:t>
      </w:r>
    </w:p>
    <w:p w:rsidR="002C6D58" w:rsidRDefault="002C6D58">
      <w:pPr>
        <w:pStyle w:val="ConsPlusCell"/>
        <w:jc w:val="both"/>
      </w:pPr>
      <w:r>
        <w:rPr>
          <w:sz w:val="16"/>
        </w:rPr>
        <w:t>│     │после реконструктивных  │                  │                 │                    │</w:t>
      </w:r>
    </w:p>
    <w:p w:rsidR="002C6D58" w:rsidRDefault="002C6D58">
      <w:pPr>
        <w:pStyle w:val="ConsPlusCell"/>
        <w:jc w:val="both"/>
      </w:pPr>
      <w:r>
        <w:rPr>
          <w:sz w:val="16"/>
        </w:rPr>
        <w:t>│     │операций -              │                  │                 │                    │</w:t>
      </w:r>
    </w:p>
    <w:p w:rsidR="002C6D58" w:rsidRDefault="002C6D58">
      <w:pPr>
        <w:pStyle w:val="ConsPlusCell"/>
        <w:jc w:val="both"/>
      </w:pPr>
      <w:r>
        <w:rPr>
          <w:sz w:val="16"/>
        </w:rPr>
        <w:t>│     │шунтирования,           │                  │                 │                    │</w:t>
      </w:r>
    </w:p>
    <w:p w:rsidR="002C6D58" w:rsidRDefault="002C6D58">
      <w:pPr>
        <w:pStyle w:val="ConsPlusCell"/>
        <w:jc w:val="both"/>
      </w:pPr>
      <w:r>
        <w:rPr>
          <w:sz w:val="16"/>
        </w:rPr>
        <w:t>│     │протезирования          │                  │                 │                    │</w:t>
      </w:r>
    </w:p>
    <w:p w:rsidR="002C6D58" w:rsidRDefault="002C6D58">
      <w:pPr>
        <w:pStyle w:val="ConsPlusCell"/>
        <w:jc w:val="both"/>
      </w:pPr>
      <w:r>
        <w:rPr>
          <w:sz w:val="16"/>
        </w:rPr>
        <w:t>│     │- аневризмы             │                  │      I72.1      │                    │</w:t>
      </w:r>
    </w:p>
    <w:p w:rsidR="002C6D58" w:rsidRDefault="002C6D58">
      <w:pPr>
        <w:pStyle w:val="ConsPlusCell"/>
        <w:jc w:val="both"/>
      </w:pPr>
      <w:r>
        <w:rPr>
          <w:sz w:val="16"/>
        </w:rPr>
        <w:t>│     │магистральных артерий   │                  │      I72.2      │                    │</w:t>
      </w:r>
    </w:p>
    <w:p w:rsidR="002C6D58" w:rsidRDefault="002C6D58">
      <w:pPr>
        <w:pStyle w:val="ConsPlusCell"/>
        <w:jc w:val="both"/>
      </w:pPr>
      <w:r>
        <w:rPr>
          <w:sz w:val="16"/>
        </w:rPr>
        <w:t>│     │(мозговых, почечных,    │                  │      I72.3      │                    │</w:t>
      </w:r>
    </w:p>
    <w:p w:rsidR="002C6D58" w:rsidRDefault="002C6D58">
      <w:pPr>
        <w:pStyle w:val="ConsPlusCell"/>
        <w:jc w:val="both"/>
      </w:pPr>
      <w:r>
        <w:rPr>
          <w:sz w:val="16"/>
        </w:rPr>
        <w:t>│     │подвздошных,            │                  │      I72.8      │                    │</w:t>
      </w:r>
    </w:p>
    <w:p w:rsidR="002C6D58" w:rsidRDefault="002C6D58">
      <w:pPr>
        <w:pStyle w:val="ConsPlusCell"/>
        <w:jc w:val="both"/>
      </w:pPr>
      <w:r>
        <w:rPr>
          <w:sz w:val="16"/>
        </w:rPr>
        <w:t>│     │селезеночной и др.), в  │                  │      I72.9      │                    │</w:t>
      </w:r>
    </w:p>
    <w:p w:rsidR="002C6D58" w:rsidRDefault="002C6D58">
      <w:pPr>
        <w:pStyle w:val="ConsPlusCell"/>
        <w:jc w:val="both"/>
      </w:pPr>
      <w:r>
        <w:rPr>
          <w:sz w:val="16"/>
        </w:rPr>
        <w:t>│     │том числе после         │                  │                 │                    │</w:t>
      </w:r>
    </w:p>
    <w:p w:rsidR="002C6D58" w:rsidRDefault="002C6D58">
      <w:pPr>
        <w:pStyle w:val="ConsPlusCell"/>
        <w:jc w:val="both"/>
      </w:pPr>
      <w:r>
        <w:rPr>
          <w:sz w:val="16"/>
        </w:rPr>
        <w:t>│     │хирургического лечения  │                  │                 │                    │</w:t>
      </w:r>
    </w:p>
    <w:p w:rsidR="002C6D58" w:rsidRDefault="002C6D58">
      <w:pPr>
        <w:pStyle w:val="ConsPlusCell"/>
        <w:jc w:val="both"/>
      </w:pPr>
      <w:r>
        <w:rPr>
          <w:sz w:val="16"/>
        </w:rPr>
        <w:t>├─────┼────────────────────────┼──────────────────┼─────────────────┼────────────────────┤</w:t>
      </w:r>
    </w:p>
    <w:p w:rsidR="002C6D58" w:rsidRDefault="002C6D58">
      <w:pPr>
        <w:pStyle w:val="ConsPlusCell"/>
        <w:jc w:val="both"/>
      </w:pPr>
      <w:r>
        <w:rPr>
          <w:sz w:val="16"/>
        </w:rPr>
        <w:t>│     │б) тромбоэмболическая   │                  │       I74       │                    │</w:t>
      </w:r>
    </w:p>
    <w:p w:rsidR="002C6D58" w:rsidRDefault="002C6D58">
      <w:pPr>
        <w:pStyle w:val="ConsPlusCell"/>
        <w:jc w:val="both"/>
      </w:pPr>
      <w:r>
        <w:rPr>
          <w:sz w:val="16"/>
        </w:rPr>
        <w:t>│     │болезнь и               │                  │       I82       │                    │</w:t>
      </w:r>
    </w:p>
    <w:p w:rsidR="002C6D58" w:rsidRDefault="002C6D58">
      <w:pPr>
        <w:pStyle w:val="ConsPlusCell"/>
        <w:jc w:val="both"/>
      </w:pPr>
      <w:r>
        <w:rPr>
          <w:sz w:val="16"/>
        </w:rPr>
        <w:t>│     │тромбоэмболические      │                  │       I26       │                    │</w:t>
      </w:r>
    </w:p>
    <w:p w:rsidR="002C6D58" w:rsidRDefault="002C6D58">
      <w:pPr>
        <w:pStyle w:val="ConsPlusCell"/>
        <w:jc w:val="both"/>
      </w:pPr>
      <w:r>
        <w:rPr>
          <w:sz w:val="16"/>
        </w:rPr>
        <w:t>│     │осложнения (системные   │                  │      I63.6      │                    │</w:t>
      </w:r>
    </w:p>
    <w:p w:rsidR="002C6D58" w:rsidRDefault="002C6D58">
      <w:pPr>
        <w:pStyle w:val="ConsPlusCell"/>
        <w:jc w:val="both"/>
      </w:pPr>
      <w:r>
        <w:rPr>
          <w:sz w:val="16"/>
        </w:rPr>
        <w:t>│     │эмболии артерий         │                  │      I74.2      │                    │</w:t>
      </w:r>
    </w:p>
    <w:p w:rsidR="002C6D58" w:rsidRDefault="002C6D58">
      <w:pPr>
        <w:pStyle w:val="ConsPlusCell"/>
        <w:jc w:val="both"/>
      </w:pPr>
      <w:r>
        <w:rPr>
          <w:sz w:val="16"/>
        </w:rPr>
        <w:t>│     │головного мозга, рук,   │                  │      I74.3      │                    │</w:t>
      </w:r>
    </w:p>
    <w:p w:rsidR="002C6D58" w:rsidRDefault="002C6D58">
      <w:pPr>
        <w:pStyle w:val="ConsPlusCell"/>
        <w:jc w:val="both"/>
      </w:pPr>
      <w:r>
        <w:rPr>
          <w:sz w:val="16"/>
        </w:rPr>
        <w:t>│     │ног, почек,             │                  │      I74.8      │                    │</w:t>
      </w:r>
    </w:p>
    <w:p w:rsidR="002C6D58" w:rsidRDefault="002C6D58">
      <w:pPr>
        <w:pStyle w:val="ConsPlusCell"/>
        <w:jc w:val="both"/>
      </w:pPr>
      <w:r>
        <w:rPr>
          <w:sz w:val="16"/>
        </w:rPr>
        <w:t>│     │мезентериальных         │                  │                 │                    │</w:t>
      </w:r>
    </w:p>
    <w:p w:rsidR="002C6D58" w:rsidRDefault="002C6D58">
      <w:pPr>
        <w:pStyle w:val="ConsPlusCell"/>
        <w:jc w:val="both"/>
      </w:pPr>
      <w:r>
        <w:rPr>
          <w:sz w:val="16"/>
        </w:rPr>
        <w:t>│     │сосудов, а также ветвей │                  │                 │                    │</w:t>
      </w:r>
    </w:p>
    <w:p w:rsidR="002C6D58" w:rsidRDefault="002C6D58">
      <w:pPr>
        <w:pStyle w:val="ConsPlusCell"/>
        <w:jc w:val="both"/>
      </w:pPr>
      <w:r>
        <w:rPr>
          <w:sz w:val="16"/>
        </w:rPr>
        <w:t>│     │легочной артерии)       │                  │                 │                    │</w:t>
      </w:r>
    </w:p>
    <w:p w:rsidR="002C6D58" w:rsidRDefault="002C6D58">
      <w:pPr>
        <w:pStyle w:val="ConsPlusCell"/>
        <w:jc w:val="both"/>
      </w:pPr>
      <w:r>
        <w:rPr>
          <w:sz w:val="16"/>
        </w:rPr>
        <w:t>├─────┼────────────────────────┼──────────────────┼─────────────────┼────────────────────┤</w:t>
      </w:r>
    </w:p>
    <w:p w:rsidR="002C6D58" w:rsidRDefault="002C6D58">
      <w:pPr>
        <w:pStyle w:val="ConsPlusCell"/>
        <w:jc w:val="both"/>
      </w:pPr>
      <w:r>
        <w:rPr>
          <w:sz w:val="16"/>
        </w:rPr>
        <w:t>│  6  │Гипертоническая         │II B-III стадий   │    I10 - I13    │                    │</w:t>
      </w:r>
    </w:p>
    <w:p w:rsidR="002C6D58" w:rsidRDefault="002C6D58">
      <w:pPr>
        <w:pStyle w:val="ConsPlusCell"/>
        <w:jc w:val="both"/>
      </w:pPr>
      <w:r>
        <w:rPr>
          <w:sz w:val="16"/>
        </w:rPr>
        <w:t>│     │болезнь:                │при отсутствии    │                 │                    │</w:t>
      </w:r>
    </w:p>
    <w:p w:rsidR="002C6D58" w:rsidRDefault="002C6D58">
      <w:pPr>
        <w:pStyle w:val="ConsPlusCell"/>
        <w:jc w:val="both"/>
      </w:pPr>
      <w:r>
        <w:rPr>
          <w:sz w:val="16"/>
        </w:rPr>
        <w:t>│     │                        │эффекта от терапии│                 │                    │</w:t>
      </w:r>
    </w:p>
    <w:p w:rsidR="002C6D58" w:rsidRDefault="002C6D58">
      <w:pPr>
        <w:pStyle w:val="ConsPlusCell"/>
        <w:jc w:val="both"/>
      </w:pPr>
      <w:r>
        <w:rPr>
          <w:sz w:val="16"/>
        </w:rPr>
        <w:t>├─────┴────────────────────────┴──────────────────┴─────────────────┴────────────────────┤</w:t>
      </w:r>
    </w:p>
    <w:p w:rsidR="002C6D58" w:rsidRDefault="002C6D58">
      <w:pPr>
        <w:pStyle w:val="ConsPlusCell"/>
        <w:jc w:val="both"/>
      </w:pPr>
      <w:r>
        <w:rPr>
          <w:sz w:val="16"/>
        </w:rPr>
        <w:t>│                                БОЛЕЗНИ ОРГАНОВ ДЫХАНИЯ                                 │</w:t>
      </w:r>
    </w:p>
    <w:p w:rsidR="002C6D58" w:rsidRDefault="002C6D58">
      <w:pPr>
        <w:pStyle w:val="ConsPlusCell"/>
        <w:jc w:val="both"/>
      </w:pPr>
      <w:r>
        <w:rPr>
          <w:sz w:val="16"/>
        </w:rPr>
        <w:t>├────────────────────────────────────────────────────────────────────────────────────────┤</w:t>
      </w:r>
    </w:p>
    <w:p w:rsidR="002C6D58" w:rsidRDefault="002C6D58">
      <w:pPr>
        <w:pStyle w:val="ConsPlusCell"/>
        <w:jc w:val="both"/>
      </w:pPr>
      <w:r>
        <w:rPr>
          <w:sz w:val="16"/>
        </w:rPr>
        <w:t>│В случае развития тяжелой дыхательной недостаточности, независимо от характера          │</w:t>
      </w:r>
    </w:p>
    <w:p w:rsidR="002C6D58" w:rsidRDefault="002C6D58">
      <w:pPr>
        <w:pStyle w:val="ConsPlusCell"/>
        <w:jc w:val="both"/>
      </w:pPr>
      <w:r>
        <w:rPr>
          <w:sz w:val="16"/>
        </w:rPr>
        <w:t>│первичной легочной патологии и/или легочной гепертензии                                 │</w:t>
      </w:r>
    </w:p>
    <w:p w:rsidR="002C6D58" w:rsidRDefault="002C6D58">
      <w:pPr>
        <w:pStyle w:val="ConsPlusCell"/>
        <w:jc w:val="both"/>
      </w:pPr>
      <w:r>
        <w:rPr>
          <w:sz w:val="16"/>
        </w:rPr>
        <w:t>├────────────────────────────────────────────────────────────────────────────────────────┤</w:t>
      </w:r>
    </w:p>
    <w:p w:rsidR="002C6D58" w:rsidRDefault="002C6D58">
      <w:pPr>
        <w:pStyle w:val="ConsPlusCell"/>
        <w:jc w:val="both"/>
      </w:pPr>
      <w:r>
        <w:rPr>
          <w:sz w:val="16"/>
        </w:rPr>
        <w:t>│                              БОЛЕЗНИ ОРГАНОВ ПИЩЕВАРЕНИЯ                               │</w:t>
      </w:r>
    </w:p>
    <w:p w:rsidR="002C6D58" w:rsidRDefault="002C6D58">
      <w:pPr>
        <w:pStyle w:val="ConsPlusCell"/>
        <w:jc w:val="both"/>
      </w:pPr>
      <w:r>
        <w:rPr>
          <w:sz w:val="16"/>
        </w:rPr>
        <w:t>├─────┬────────────────────────┬──────────────────┬─────────────────┬────────────────────┤</w:t>
      </w:r>
    </w:p>
    <w:p w:rsidR="002C6D58" w:rsidRDefault="002C6D58">
      <w:pPr>
        <w:pStyle w:val="ConsPlusCell"/>
        <w:jc w:val="both"/>
      </w:pPr>
      <w:r>
        <w:rPr>
          <w:sz w:val="16"/>
        </w:rPr>
        <w:t>│  1  │Печеночная              │                  │      K72.0      │                    │</w:t>
      </w:r>
    </w:p>
    <w:p w:rsidR="002C6D58" w:rsidRDefault="002C6D58">
      <w:pPr>
        <w:pStyle w:val="ConsPlusCell"/>
        <w:jc w:val="both"/>
      </w:pPr>
      <w:r>
        <w:rPr>
          <w:sz w:val="16"/>
        </w:rPr>
        <w:t>│     │недостаточность         │                  │      K72.1      │                    │</w:t>
      </w:r>
    </w:p>
    <w:p w:rsidR="002C6D58" w:rsidRDefault="002C6D58">
      <w:pPr>
        <w:pStyle w:val="ConsPlusCell"/>
        <w:jc w:val="both"/>
      </w:pPr>
      <w:r>
        <w:rPr>
          <w:sz w:val="16"/>
        </w:rPr>
        <w:t>│     │независимо от           │                  │      K72.9      │                    │</w:t>
      </w:r>
    </w:p>
    <w:p w:rsidR="002C6D58" w:rsidRDefault="002C6D58">
      <w:pPr>
        <w:pStyle w:val="ConsPlusCell"/>
        <w:jc w:val="both"/>
      </w:pPr>
      <w:r>
        <w:rPr>
          <w:sz w:val="16"/>
        </w:rPr>
        <w:t>│     │первичного заболевания  │                  │                 │                    │</w:t>
      </w:r>
    </w:p>
    <w:p w:rsidR="002C6D58" w:rsidRDefault="002C6D58">
      <w:pPr>
        <w:pStyle w:val="ConsPlusCell"/>
        <w:jc w:val="both"/>
      </w:pPr>
      <w:r>
        <w:rPr>
          <w:sz w:val="16"/>
        </w:rPr>
        <w:t>│     │печени                  │                  │                 │                    │</w:t>
      </w:r>
    </w:p>
    <w:p w:rsidR="002C6D58" w:rsidRDefault="002C6D58">
      <w:pPr>
        <w:pStyle w:val="ConsPlusCell"/>
        <w:jc w:val="both"/>
      </w:pPr>
      <w:r>
        <w:rPr>
          <w:sz w:val="16"/>
        </w:rPr>
        <w:t>├─────┼────────────────────────┼──────────────────┼─────────────────┼────────────────────┤</w:t>
      </w:r>
    </w:p>
    <w:p w:rsidR="002C6D58" w:rsidRDefault="002C6D58">
      <w:pPr>
        <w:pStyle w:val="ConsPlusCell"/>
        <w:jc w:val="both"/>
      </w:pPr>
      <w:r>
        <w:rPr>
          <w:sz w:val="16"/>
        </w:rPr>
        <w:t>│  2  │Цирроз    печени     при│                  │      K70.3      │                    │</w:t>
      </w:r>
    </w:p>
    <w:p w:rsidR="002C6D58" w:rsidRDefault="002C6D58">
      <w:pPr>
        <w:pStyle w:val="ConsPlusCell"/>
        <w:jc w:val="both"/>
      </w:pPr>
      <w:r>
        <w:rPr>
          <w:sz w:val="16"/>
        </w:rPr>
        <w:t>│     │наличии       портальной│                  │      K71.7      │                    │</w:t>
      </w:r>
    </w:p>
    <w:p w:rsidR="002C6D58" w:rsidRDefault="002C6D58">
      <w:pPr>
        <w:pStyle w:val="ConsPlusCell"/>
        <w:jc w:val="both"/>
      </w:pPr>
      <w:r>
        <w:rPr>
          <w:sz w:val="16"/>
        </w:rPr>
        <w:t>│     │гипертензии   с   риском│                  │  K74.3 - K74.6  │                    │</w:t>
      </w:r>
    </w:p>
    <w:p w:rsidR="002C6D58" w:rsidRDefault="002C6D58">
      <w:pPr>
        <w:pStyle w:val="ConsPlusCell"/>
        <w:jc w:val="both"/>
      </w:pPr>
      <w:r>
        <w:rPr>
          <w:sz w:val="16"/>
        </w:rPr>
        <w:t>│     │кровотечения   из    вен│                  │                 │                    │</w:t>
      </w:r>
    </w:p>
    <w:p w:rsidR="002C6D58" w:rsidRDefault="002C6D58">
      <w:pPr>
        <w:pStyle w:val="ConsPlusCell"/>
        <w:jc w:val="both"/>
      </w:pPr>
      <w:r>
        <w:rPr>
          <w:sz w:val="16"/>
        </w:rPr>
        <w:t>│     │пищевода,        наличии│                  │                 │                    │</w:t>
      </w:r>
    </w:p>
    <w:p w:rsidR="002C6D58" w:rsidRDefault="002C6D58">
      <w:pPr>
        <w:pStyle w:val="ConsPlusCell"/>
        <w:jc w:val="both"/>
      </w:pPr>
      <w:r>
        <w:rPr>
          <w:sz w:val="16"/>
        </w:rPr>
        <w:t>│     │печеночной              │                  │                 │                    │</w:t>
      </w:r>
    </w:p>
    <w:p w:rsidR="002C6D58" w:rsidRDefault="002C6D58">
      <w:pPr>
        <w:pStyle w:val="ConsPlusCell"/>
        <w:jc w:val="both"/>
      </w:pPr>
      <w:r>
        <w:rPr>
          <w:sz w:val="16"/>
        </w:rPr>
        <w:t>│     │недостаточности         │                  │                 │                    │</w:t>
      </w:r>
    </w:p>
    <w:p w:rsidR="002C6D58" w:rsidRDefault="002C6D58">
      <w:pPr>
        <w:pStyle w:val="ConsPlusCell"/>
        <w:jc w:val="both"/>
      </w:pPr>
      <w:r>
        <w:rPr>
          <w:sz w:val="16"/>
        </w:rPr>
        <w:t>├─────┼────────────────────────┼──────────────────┼─────────────────┼────────────────────┤</w:t>
      </w:r>
    </w:p>
    <w:p w:rsidR="002C6D58" w:rsidRDefault="002C6D58">
      <w:pPr>
        <w:pStyle w:val="ConsPlusCell"/>
        <w:jc w:val="both"/>
      </w:pPr>
      <w:r>
        <w:rPr>
          <w:sz w:val="16"/>
        </w:rPr>
        <w:t>│  3  │Острая жировая          │                  │      K76.0      │                    │</w:t>
      </w:r>
    </w:p>
    <w:p w:rsidR="002C6D58" w:rsidRDefault="002C6D58">
      <w:pPr>
        <w:pStyle w:val="ConsPlusCell"/>
        <w:jc w:val="both"/>
      </w:pPr>
      <w:r>
        <w:rPr>
          <w:sz w:val="16"/>
        </w:rPr>
        <w:t>│     │дистрофия печени        │                  │                 │                    │</w:t>
      </w:r>
    </w:p>
    <w:p w:rsidR="002C6D58" w:rsidRDefault="002C6D58">
      <w:pPr>
        <w:pStyle w:val="ConsPlusCell"/>
        <w:jc w:val="both"/>
      </w:pPr>
      <w:r>
        <w:rPr>
          <w:sz w:val="16"/>
        </w:rPr>
        <w:t>├─────┼────────────────────────┼──────────────────┼─────────────────┼────────────────────┤</w:t>
      </w:r>
    </w:p>
    <w:p w:rsidR="002C6D58" w:rsidRDefault="002C6D58">
      <w:pPr>
        <w:pStyle w:val="ConsPlusCell"/>
        <w:jc w:val="both"/>
      </w:pPr>
      <w:r>
        <w:rPr>
          <w:sz w:val="16"/>
        </w:rPr>
        <w:lastRenderedPageBreak/>
        <w:t>│  4  │Болезнь Крона,          │                  │       K50       │                    │</w:t>
      </w:r>
    </w:p>
    <w:p w:rsidR="002C6D58" w:rsidRDefault="002C6D58">
      <w:pPr>
        <w:pStyle w:val="ConsPlusCell"/>
        <w:jc w:val="both"/>
      </w:pPr>
      <w:r>
        <w:rPr>
          <w:sz w:val="16"/>
        </w:rPr>
        <w:t>│     │осложненная стенозом,   │                  │                 │                    │</w:t>
      </w:r>
    </w:p>
    <w:p w:rsidR="002C6D58" w:rsidRDefault="002C6D58">
      <w:pPr>
        <w:pStyle w:val="ConsPlusCell"/>
        <w:jc w:val="both"/>
      </w:pPr>
      <w:r>
        <w:rPr>
          <w:sz w:val="16"/>
        </w:rPr>
        <w:t>│     │свищами, нарушениями    │                  │                 │                    │</w:t>
      </w:r>
    </w:p>
    <w:p w:rsidR="002C6D58" w:rsidRDefault="002C6D58">
      <w:pPr>
        <w:pStyle w:val="ConsPlusCell"/>
        <w:jc w:val="both"/>
      </w:pPr>
      <w:r>
        <w:rPr>
          <w:sz w:val="16"/>
        </w:rPr>
        <w:t>│     │всасывания и            │                  │                 │                    │</w:t>
      </w:r>
    </w:p>
    <w:p w:rsidR="002C6D58" w:rsidRDefault="002C6D58">
      <w:pPr>
        <w:pStyle w:val="ConsPlusCell"/>
        <w:jc w:val="both"/>
      </w:pPr>
      <w:r>
        <w:rPr>
          <w:sz w:val="16"/>
        </w:rPr>
        <w:t>│     │кровотечениями          │                  │                 │                    │</w:t>
      </w:r>
    </w:p>
    <w:p w:rsidR="002C6D58" w:rsidRDefault="002C6D58">
      <w:pPr>
        <w:pStyle w:val="ConsPlusCell"/>
        <w:jc w:val="both"/>
      </w:pPr>
      <w:r>
        <w:rPr>
          <w:sz w:val="16"/>
        </w:rPr>
        <w:t>├─────┼────────────────────────┼──────────────────┼─────────────────┼────────────────────┤</w:t>
      </w:r>
    </w:p>
    <w:p w:rsidR="002C6D58" w:rsidRDefault="002C6D58">
      <w:pPr>
        <w:pStyle w:val="ConsPlusCell"/>
        <w:jc w:val="both"/>
      </w:pPr>
      <w:r>
        <w:rPr>
          <w:sz w:val="16"/>
        </w:rPr>
        <w:t>│  5  │Неспецифический         │                  │      K51.0      │                    │</w:t>
      </w:r>
    </w:p>
    <w:p w:rsidR="002C6D58" w:rsidRDefault="002C6D58">
      <w:pPr>
        <w:pStyle w:val="ConsPlusCell"/>
        <w:jc w:val="both"/>
      </w:pPr>
      <w:r>
        <w:rPr>
          <w:sz w:val="16"/>
        </w:rPr>
        <w:t>│     │язвенный колит,         │                  │                 │                    │</w:t>
      </w:r>
    </w:p>
    <w:p w:rsidR="002C6D58" w:rsidRDefault="002C6D58">
      <w:pPr>
        <w:pStyle w:val="ConsPlusCell"/>
        <w:jc w:val="both"/>
      </w:pPr>
      <w:r>
        <w:rPr>
          <w:sz w:val="16"/>
        </w:rPr>
        <w:t>│     │осложненный токсической │                  │                 │                    │</w:t>
      </w:r>
    </w:p>
    <w:p w:rsidR="002C6D58" w:rsidRDefault="002C6D58">
      <w:pPr>
        <w:pStyle w:val="ConsPlusCell"/>
        <w:jc w:val="both"/>
      </w:pPr>
      <w:r>
        <w:rPr>
          <w:sz w:val="16"/>
        </w:rPr>
        <w:t>│     │дилатацией толстой      │                  │                 │                    │</w:t>
      </w:r>
    </w:p>
    <w:p w:rsidR="002C6D58" w:rsidRDefault="002C6D58">
      <w:pPr>
        <w:pStyle w:val="ConsPlusCell"/>
        <w:jc w:val="both"/>
      </w:pPr>
      <w:r>
        <w:rPr>
          <w:sz w:val="16"/>
        </w:rPr>
        <w:t>│     │кишки, профузными       │                  │                 │                    │</w:t>
      </w:r>
    </w:p>
    <w:p w:rsidR="002C6D58" w:rsidRDefault="002C6D58">
      <w:pPr>
        <w:pStyle w:val="ConsPlusCell"/>
        <w:jc w:val="both"/>
      </w:pPr>
      <w:r>
        <w:rPr>
          <w:sz w:val="16"/>
        </w:rPr>
        <w:t>│     │поносами, массивными    │                  │                 │                    │</w:t>
      </w:r>
    </w:p>
    <w:p w:rsidR="002C6D58" w:rsidRDefault="002C6D58">
      <w:pPr>
        <w:pStyle w:val="ConsPlusCell"/>
        <w:jc w:val="both"/>
      </w:pPr>
      <w:r>
        <w:rPr>
          <w:sz w:val="16"/>
        </w:rPr>
        <w:t>│     │кишечными               │                  │                 │                    │</w:t>
      </w:r>
    </w:p>
    <w:p w:rsidR="002C6D58" w:rsidRDefault="002C6D58">
      <w:pPr>
        <w:pStyle w:val="ConsPlusCell"/>
        <w:jc w:val="both"/>
      </w:pPr>
      <w:r>
        <w:rPr>
          <w:sz w:val="16"/>
        </w:rPr>
        <w:t>│     │кровотечениями          │                  │                 │                    │</w:t>
      </w:r>
    </w:p>
    <w:p w:rsidR="002C6D58" w:rsidRDefault="002C6D58">
      <w:pPr>
        <w:pStyle w:val="ConsPlusCell"/>
        <w:jc w:val="both"/>
      </w:pPr>
      <w:r>
        <w:rPr>
          <w:sz w:val="16"/>
        </w:rPr>
        <w:t>├─────┼────────────────────────┼──────────────────┼─────────────────┼────────────────────┤</w:t>
      </w:r>
    </w:p>
    <w:p w:rsidR="002C6D58" w:rsidRDefault="002C6D58">
      <w:pPr>
        <w:pStyle w:val="ConsPlusCell"/>
        <w:jc w:val="both"/>
      </w:pPr>
      <w:r>
        <w:rPr>
          <w:sz w:val="16"/>
        </w:rPr>
        <w:t>│  6  │Целиакия с нарушениями  │                  │      K90.0      │Диагноз должен быть │</w:t>
      </w:r>
    </w:p>
    <w:p w:rsidR="002C6D58" w:rsidRDefault="002C6D58">
      <w:pPr>
        <w:pStyle w:val="ConsPlusCell"/>
        <w:jc w:val="both"/>
      </w:pPr>
      <w:r>
        <w:rPr>
          <w:sz w:val="16"/>
        </w:rPr>
        <w:t>│     │всасывания в тонкой     │                  │                 │подтвержден         │</w:t>
      </w:r>
    </w:p>
    <w:p w:rsidR="002C6D58" w:rsidRDefault="002C6D58">
      <w:pPr>
        <w:pStyle w:val="ConsPlusCell"/>
        <w:jc w:val="both"/>
      </w:pPr>
      <w:r>
        <w:rPr>
          <w:sz w:val="16"/>
        </w:rPr>
        <w:t>│     │кишке                   │                  │                 │гистологическим     │</w:t>
      </w:r>
    </w:p>
    <w:p w:rsidR="002C6D58" w:rsidRDefault="002C6D58">
      <w:pPr>
        <w:pStyle w:val="ConsPlusCell"/>
        <w:jc w:val="both"/>
      </w:pPr>
      <w:r>
        <w:rPr>
          <w:sz w:val="16"/>
        </w:rPr>
        <w:t>│     │                        │                  │                 │исследованием       │</w:t>
      </w:r>
    </w:p>
    <w:p w:rsidR="002C6D58" w:rsidRDefault="002C6D58">
      <w:pPr>
        <w:pStyle w:val="ConsPlusCell"/>
        <w:jc w:val="both"/>
      </w:pPr>
      <w:r>
        <w:rPr>
          <w:sz w:val="16"/>
        </w:rPr>
        <w:t>│     │                        │                  │                 │тонкой              │</w:t>
      </w:r>
    </w:p>
    <w:p w:rsidR="002C6D58" w:rsidRDefault="002C6D58">
      <w:pPr>
        <w:pStyle w:val="ConsPlusCell"/>
        <w:jc w:val="both"/>
      </w:pPr>
      <w:r>
        <w:rPr>
          <w:sz w:val="16"/>
        </w:rPr>
        <w:t>│     │                        │                  │                 │(двенадцатиперстной)│</w:t>
      </w:r>
    </w:p>
    <w:p w:rsidR="002C6D58" w:rsidRDefault="002C6D58">
      <w:pPr>
        <w:pStyle w:val="ConsPlusCell"/>
        <w:jc w:val="both"/>
      </w:pPr>
      <w:r>
        <w:rPr>
          <w:sz w:val="16"/>
        </w:rPr>
        <w:t>│     │                        │                  │                 │кишки и             │</w:t>
      </w:r>
    </w:p>
    <w:p w:rsidR="002C6D58" w:rsidRDefault="002C6D58">
      <w:pPr>
        <w:pStyle w:val="ConsPlusCell"/>
        <w:jc w:val="both"/>
      </w:pPr>
      <w:r>
        <w:rPr>
          <w:sz w:val="16"/>
        </w:rPr>
        <w:t>│     │                        │                  │                 │иммунологическими   │</w:t>
      </w:r>
    </w:p>
    <w:p w:rsidR="002C6D58" w:rsidRDefault="002C6D58">
      <w:pPr>
        <w:pStyle w:val="ConsPlusCell"/>
        <w:jc w:val="both"/>
      </w:pPr>
      <w:r>
        <w:rPr>
          <w:sz w:val="16"/>
        </w:rPr>
        <w:t>│     │                        │                  │                 │тестами с           │</w:t>
      </w:r>
    </w:p>
    <w:p w:rsidR="002C6D58" w:rsidRDefault="002C6D58">
      <w:pPr>
        <w:pStyle w:val="ConsPlusCell"/>
        <w:jc w:val="both"/>
      </w:pPr>
      <w:r>
        <w:rPr>
          <w:sz w:val="16"/>
        </w:rPr>
        <w:t>│     │                        │                  │                 │определением        │</w:t>
      </w:r>
    </w:p>
    <w:p w:rsidR="002C6D58" w:rsidRDefault="002C6D58">
      <w:pPr>
        <w:pStyle w:val="ConsPlusCell"/>
        <w:jc w:val="both"/>
      </w:pPr>
      <w:r>
        <w:rPr>
          <w:sz w:val="16"/>
        </w:rPr>
        <w:t>│     │                        │                  │                 │антител к глиадину  │</w:t>
      </w:r>
    </w:p>
    <w:p w:rsidR="002C6D58" w:rsidRDefault="002C6D58">
      <w:pPr>
        <w:pStyle w:val="ConsPlusCell"/>
        <w:jc w:val="both"/>
      </w:pPr>
      <w:r>
        <w:rPr>
          <w:sz w:val="16"/>
        </w:rPr>
        <w:t>│     │                        │                  │                 │и тканевой          │</w:t>
      </w:r>
    </w:p>
    <w:p w:rsidR="002C6D58" w:rsidRDefault="002C6D58">
      <w:pPr>
        <w:pStyle w:val="ConsPlusCell"/>
        <w:jc w:val="both"/>
      </w:pPr>
      <w:r>
        <w:rPr>
          <w:sz w:val="16"/>
        </w:rPr>
        <w:t>│     │                        │                  │                 │трансглутамазе      │</w:t>
      </w:r>
    </w:p>
    <w:p w:rsidR="002C6D58" w:rsidRDefault="002C6D58">
      <w:pPr>
        <w:pStyle w:val="ConsPlusCell"/>
        <w:jc w:val="both"/>
      </w:pPr>
      <w:r>
        <w:rPr>
          <w:sz w:val="16"/>
        </w:rPr>
        <w:t>├─────┼────────────────────────┼──────────────────┼─────────────────┼────────────────────┤</w:t>
      </w:r>
    </w:p>
    <w:p w:rsidR="002C6D58" w:rsidRDefault="002C6D58">
      <w:pPr>
        <w:pStyle w:val="ConsPlusCell"/>
        <w:jc w:val="both"/>
      </w:pPr>
      <w:r>
        <w:rPr>
          <w:sz w:val="16"/>
        </w:rPr>
        <w:t>│  7  │Грыжа брюшной стенки    │                  │      K43.0      │Значительных        │</w:t>
      </w:r>
    </w:p>
    <w:p w:rsidR="002C6D58" w:rsidRDefault="002C6D58">
      <w:pPr>
        <w:pStyle w:val="ConsPlusCell"/>
        <w:jc w:val="both"/>
      </w:pPr>
      <w:r>
        <w:rPr>
          <w:sz w:val="16"/>
        </w:rPr>
        <w:t>│     │                        │                  │                 │размеров с          │</w:t>
      </w:r>
    </w:p>
    <w:p w:rsidR="002C6D58" w:rsidRDefault="002C6D58">
      <w:pPr>
        <w:pStyle w:val="ConsPlusCell"/>
        <w:jc w:val="both"/>
      </w:pPr>
      <w:r>
        <w:rPr>
          <w:sz w:val="16"/>
        </w:rPr>
        <w:t>│     │                        │                  │                 │расхождением        │</w:t>
      </w:r>
    </w:p>
    <w:p w:rsidR="002C6D58" w:rsidRDefault="002C6D58">
      <w:pPr>
        <w:pStyle w:val="ConsPlusCell"/>
        <w:jc w:val="both"/>
      </w:pPr>
      <w:r>
        <w:rPr>
          <w:sz w:val="16"/>
        </w:rPr>
        <w:t>│     │                        │                  │                 │брюшной стенки при  │</w:t>
      </w:r>
    </w:p>
    <w:p w:rsidR="002C6D58" w:rsidRDefault="002C6D58">
      <w:pPr>
        <w:pStyle w:val="ConsPlusCell"/>
        <w:jc w:val="both"/>
      </w:pPr>
      <w:r>
        <w:rPr>
          <w:sz w:val="16"/>
        </w:rPr>
        <w:t>│     │                        │                  │                 │невозможности       │</w:t>
      </w:r>
    </w:p>
    <w:p w:rsidR="002C6D58" w:rsidRDefault="002C6D58">
      <w:pPr>
        <w:pStyle w:val="ConsPlusCell"/>
        <w:jc w:val="both"/>
      </w:pPr>
      <w:r>
        <w:rPr>
          <w:sz w:val="16"/>
        </w:rPr>
        <w:t>│     │                        │                  │                 │хирургической       │</w:t>
      </w:r>
    </w:p>
    <w:p w:rsidR="002C6D58" w:rsidRDefault="002C6D58">
      <w:pPr>
        <w:pStyle w:val="ConsPlusCell"/>
        <w:jc w:val="both"/>
      </w:pPr>
      <w:r>
        <w:rPr>
          <w:sz w:val="16"/>
        </w:rPr>
        <w:t>│     │                        │                  │                 │коррекции           │</w:t>
      </w:r>
    </w:p>
    <w:p w:rsidR="002C6D58" w:rsidRDefault="002C6D58">
      <w:pPr>
        <w:pStyle w:val="ConsPlusCell"/>
        <w:jc w:val="both"/>
      </w:pPr>
      <w:r>
        <w:rPr>
          <w:sz w:val="16"/>
        </w:rPr>
        <w:t>├─────┼────────────────────────┼──────────────────┼─────────────────┼────────────────────┤</w:t>
      </w:r>
    </w:p>
    <w:p w:rsidR="002C6D58" w:rsidRDefault="002C6D58">
      <w:pPr>
        <w:pStyle w:val="ConsPlusCell"/>
        <w:jc w:val="both"/>
      </w:pPr>
      <w:r>
        <w:rPr>
          <w:sz w:val="16"/>
        </w:rPr>
        <w:t>│  8  │Спаечная болезнь        │                  │      K56.5      │                    │</w:t>
      </w:r>
    </w:p>
    <w:p w:rsidR="002C6D58" w:rsidRDefault="002C6D58">
      <w:pPr>
        <w:pStyle w:val="ConsPlusCell"/>
        <w:jc w:val="both"/>
      </w:pPr>
      <w:r>
        <w:rPr>
          <w:sz w:val="16"/>
        </w:rPr>
        <w:t>│     │кишечника с приступами  │                  │                 │                    │</w:t>
      </w:r>
    </w:p>
    <w:p w:rsidR="002C6D58" w:rsidRDefault="002C6D58">
      <w:pPr>
        <w:pStyle w:val="ConsPlusCell"/>
        <w:jc w:val="both"/>
      </w:pPr>
      <w:r>
        <w:rPr>
          <w:sz w:val="16"/>
        </w:rPr>
        <w:t>│     │кишечной непроходимости │                  │                 │                    │</w:t>
      </w:r>
    </w:p>
    <w:p w:rsidR="002C6D58" w:rsidRDefault="002C6D58">
      <w:pPr>
        <w:pStyle w:val="ConsPlusCell"/>
        <w:jc w:val="both"/>
      </w:pPr>
      <w:r>
        <w:rPr>
          <w:sz w:val="16"/>
        </w:rPr>
        <w:t>├─────┼────────────────────────┼──────────────────┼─────────────────┼────────────────────┤</w:t>
      </w:r>
    </w:p>
    <w:p w:rsidR="002C6D58" w:rsidRDefault="002C6D58">
      <w:pPr>
        <w:pStyle w:val="ConsPlusCell"/>
        <w:jc w:val="both"/>
      </w:pPr>
      <w:r>
        <w:rPr>
          <w:sz w:val="16"/>
        </w:rPr>
        <w:t>│  9  │Кишечные свищи          │                  │      K63.2      │При невозможности   │</w:t>
      </w:r>
    </w:p>
    <w:p w:rsidR="002C6D58" w:rsidRDefault="002C6D58">
      <w:pPr>
        <w:pStyle w:val="ConsPlusCell"/>
        <w:jc w:val="both"/>
      </w:pPr>
      <w:r>
        <w:rPr>
          <w:sz w:val="16"/>
        </w:rPr>
        <w:t>│     │                        │                  │                 │хирургического      │</w:t>
      </w:r>
    </w:p>
    <w:p w:rsidR="002C6D58" w:rsidRDefault="002C6D58">
      <w:pPr>
        <w:pStyle w:val="ConsPlusCell"/>
        <w:jc w:val="both"/>
      </w:pPr>
      <w:r>
        <w:rPr>
          <w:sz w:val="16"/>
        </w:rPr>
        <w:t>│     │                        │                  │                 │лечения             │</w:t>
      </w:r>
    </w:p>
    <w:p w:rsidR="002C6D58" w:rsidRDefault="002C6D58">
      <w:pPr>
        <w:pStyle w:val="ConsPlusCell"/>
        <w:jc w:val="both"/>
      </w:pPr>
      <w:r>
        <w:rPr>
          <w:sz w:val="16"/>
        </w:rPr>
        <w:t>├─────┼────────────────────────┴──────────────────┴─────────────────┴────────────────────┤</w:t>
      </w:r>
    </w:p>
    <w:p w:rsidR="002C6D58" w:rsidRDefault="002C6D58">
      <w:pPr>
        <w:pStyle w:val="ConsPlusCell"/>
        <w:jc w:val="both"/>
      </w:pPr>
      <w:r>
        <w:rPr>
          <w:sz w:val="16"/>
        </w:rPr>
        <w:t>│     │                           БОЛЕЗНИ МОЧЕПОЛОВОЙ СИСТЕМЫ                            │</w:t>
      </w:r>
    </w:p>
    <w:p w:rsidR="002C6D58" w:rsidRDefault="002C6D58">
      <w:pPr>
        <w:pStyle w:val="ConsPlusCell"/>
        <w:jc w:val="both"/>
      </w:pPr>
      <w:r>
        <w:rPr>
          <w:sz w:val="16"/>
        </w:rPr>
        <w:t>├─────┼────────────────────────┬──────────────────┬─────────────────┬────────────────────┤</w:t>
      </w:r>
    </w:p>
    <w:p w:rsidR="002C6D58" w:rsidRDefault="002C6D58">
      <w:pPr>
        <w:pStyle w:val="ConsPlusCell"/>
        <w:jc w:val="both"/>
      </w:pPr>
      <w:r>
        <w:rPr>
          <w:sz w:val="16"/>
        </w:rPr>
        <w:t>│  1  │Острый                  │                  │       N00       │                    │</w:t>
      </w:r>
    </w:p>
    <w:p w:rsidR="002C6D58" w:rsidRDefault="002C6D58">
      <w:pPr>
        <w:pStyle w:val="ConsPlusCell"/>
        <w:jc w:val="both"/>
      </w:pPr>
      <w:r>
        <w:rPr>
          <w:sz w:val="16"/>
        </w:rPr>
        <w:t>│     │гломерулонефрит         │                  │       N01       │                    │</w:t>
      </w:r>
    </w:p>
    <w:p w:rsidR="002C6D58" w:rsidRDefault="002C6D58">
      <w:pPr>
        <w:pStyle w:val="ConsPlusCell"/>
        <w:jc w:val="both"/>
      </w:pPr>
      <w:r>
        <w:rPr>
          <w:sz w:val="16"/>
        </w:rPr>
        <w:t>├─────┼────────────────────────┼──────────────────┼─────────────────┼────────────────────┤</w:t>
      </w:r>
    </w:p>
    <w:p w:rsidR="002C6D58" w:rsidRDefault="002C6D58">
      <w:pPr>
        <w:pStyle w:val="ConsPlusCell"/>
        <w:jc w:val="both"/>
      </w:pPr>
      <w:r>
        <w:rPr>
          <w:sz w:val="16"/>
        </w:rPr>
        <w:t>│  2  │Любая форма             │В стадии          │       N03       │                    │</w:t>
      </w:r>
    </w:p>
    <w:p w:rsidR="002C6D58" w:rsidRDefault="002C6D58">
      <w:pPr>
        <w:pStyle w:val="ConsPlusCell"/>
        <w:jc w:val="both"/>
      </w:pPr>
      <w:r>
        <w:rPr>
          <w:sz w:val="16"/>
        </w:rPr>
        <w:t>│     │хронического            │обострения        │                 │                    │</w:t>
      </w:r>
    </w:p>
    <w:p w:rsidR="002C6D58" w:rsidRDefault="002C6D58">
      <w:pPr>
        <w:pStyle w:val="ConsPlusCell"/>
        <w:jc w:val="both"/>
      </w:pPr>
      <w:r>
        <w:rPr>
          <w:sz w:val="16"/>
        </w:rPr>
        <w:t>│     │гломерулонефрита        │                  │                 │                    │</w:t>
      </w:r>
    </w:p>
    <w:p w:rsidR="002C6D58" w:rsidRDefault="002C6D58">
      <w:pPr>
        <w:pStyle w:val="ConsPlusCell"/>
        <w:jc w:val="both"/>
      </w:pPr>
      <w:r>
        <w:rPr>
          <w:sz w:val="16"/>
        </w:rPr>
        <w:t>├─────┼────────────────────────┼──────────────────┼─────────────────┼────────────────────┤</w:t>
      </w:r>
    </w:p>
    <w:p w:rsidR="002C6D58" w:rsidRDefault="002C6D58">
      <w:pPr>
        <w:pStyle w:val="ConsPlusCell"/>
        <w:jc w:val="both"/>
      </w:pPr>
      <w:r>
        <w:rPr>
          <w:sz w:val="16"/>
        </w:rPr>
        <w:t>│  3  │Хроническая почечная    │                  │       N18       │Уровень креатинина  │</w:t>
      </w:r>
    </w:p>
    <w:p w:rsidR="002C6D58" w:rsidRDefault="002C6D58">
      <w:pPr>
        <w:pStyle w:val="ConsPlusCell"/>
        <w:jc w:val="both"/>
      </w:pPr>
      <w:r>
        <w:rPr>
          <w:sz w:val="16"/>
        </w:rPr>
        <w:t>│     │недостаточность любой   │                  │      N18.9      │сыворотки крови до  │</w:t>
      </w:r>
    </w:p>
    <w:p w:rsidR="002C6D58" w:rsidRDefault="002C6D58">
      <w:pPr>
        <w:pStyle w:val="ConsPlusCell"/>
        <w:jc w:val="both"/>
      </w:pPr>
      <w:r>
        <w:rPr>
          <w:sz w:val="16"/>
        </w:rPr>
        <w:t>│     │этиологии               │                  │       N19       │зачатия при любом   │</w:t>
      </w:r>
    </w:p>
    <w:p w:rsidR="002C6D58" w:rsidRDefault="002C6D58">
      <w:pPr>
        <w:pStyle w:val="ConsPlusCell"/>
        <w:jc w:val="both"/>
      </w:pPr>
      <w:r>
        <w:rPr>
          <w:sz w:val="16"/>
        </w:rPr>
        <w:t>│     │                        │                  │                 │диагнозе не должен  │</w:t>
      </w:r>
    </w:p>
    <w:p w:rsidR="002C6D58" w:rsidRDefault="002C6D58">
      <w:pPr>
        <w:pStyle w:val="ConsPlusCell"/>
        <w:jc w:val="both"/>
      </w:pPr>
      <w:r>
        <w:rPr>
          <w:sz w:val="16"/>
        </w:rPr>
        <w:t>│     │                        │                  │                 │превышать 200       │</w:t>
      </w:r>
    </w:p>
    <w:p w:rsidR="002C6D58" w:rsidRDefault="002C6D58">
      <w:pPr>
        <w:pStyle w:val="ConsPlusCell"/>
        <w:jc w:val="both"/>
      </w:pPr>
      <w:r>
        <w:rPr>
          <w:sz w:val="16"/>
        </w:rPr>
        <w:t>│     │                        │                  │                 │мкмоль/л (1,8 мг/дл)│</w:t>
      </w:r>
    </w:p>
    <w:p w:rsidR="002C6D58" w:rsidRDefault="002C6D58">
      <w:pPr>
        <w:pStyle w:val="ConsPlusCell"/>
        <w:jc w:val="both"/>
      </w:pPr>
      <w:r>
        <w:rPr>
          <w:sz w:val="16"/>
        </w:rPr>
        <w:t>├─────┼────────────────────────┴──────────────────┴─────────────────┴────────────────────┤</w:t>
      </w:r>
    </w:p>
    <w:p w:rsidR="002C6D58" w:rsidRDefault="002C6D58">
      <w:pPr>
        <w:pStyle w:val="ConsPlusCell"/>
        <w:jc w:val="both"/>
      </w:pPr>
      <w:r>
        <w:rPr>
          <w:sz w:val="16"/>
        </w:rPr>
        <w:t>│     │                     БЕРЕМЕННОСТЬ, РОДЫ И ПОСЛЕРОДОВЫЙ ПЕРИОД                     │</w:t>
      </w:r>
    </w:p>
    <w:p w:rsidR="002C6D58" w:rsidRDefault="002C6D58">
      <w:pPr>
        <w:pStyle w:val="ConsPlusCell"/>
        <w:jc w:val="both"/>
      </w:pPr>
      <w:r>
        <w:rPr>
          <w:sz w:val="16"/>
        </w:rPr>
        <w:t>├─────┼────────────────────────┬──────────────────┬─────────────────┬────────────────────┤</w:t>
      </w:r>
    </w:p>
    <w:p w:rsidR="002C6D58" w:rsidRDefault="002C6D58">
      <w:pPr>
        <w:pStyle w:val="ConsPlusCell"/>
        <w:jc w:val="both"/>
      </w:pPr>
      <w:r>
        <w:rPr>
          <w:sz w:val="16"/>
        </w:rPr>
        <w:t>│  1  │Пузырный занос, в том   │                  │       O01       │                    │</w:t>
      </w:r>
    </w:p>
    <w:p w:rsidR="002C6D58" w:rsidRDefault="002C6D58">
      <w:pPr>
        <w:pStyle w:val="ConsPlusCell"/>
        <w:jc w:val="both"/>
      </w:pPr>
      <w:r>
        <w:rPr>
          <w:sz w:val="16"/>
        </w:rPr>
        <w:t>│     │числе перенесенный      │                  │                 │                    │</w:t>
      </w:r>
    </w:p>
    <w:p w:rsidR="002C6D58" w:rsidRDefault="002C6D58">
      <w:pPr>
        <w:pStyle w:val="ConsPlusCell"/>
        <w:jc w:val="both"/>
      </w:pPr>
      <w:r>
        <w:rPr>
          <w:sz w:val="16"/>
        </w:rPr>
        <w:t>│     │ранее (не менее двух    │                  │                 │                    │</w:t>
      </w:r>
    </w:p>
    <w:p w:rsidR="002C6D58" w:rsidRDefault="002C6D58">
      <w:pPr>
        <w:pStyle w:val="ConsPlusCell"/>
        <w:jc w:val="both"/>
      </w:pPr>
      <w:r>
        <w:rPr>
          <w:sz w:val="16"/>
        </w:rPr>
        <w:t>│     │лет)                    │                  │                 │                    │</w:t>
      </w:r>
    </w:p>
    <w:p w:rsidR="002C6D58" w:rsidRDefault="002C6D58">
      <w:pPr>
        <w:pStyle w:val="ConsPlusCell"/>
        <w:jc w:val="both"/>
      </w:pPr>
      <w:r>
        <w:rPr>
          <w:sz w:val="16"/>
        </w:rPr>
        <w:t>├─────┼────────────────────────┼──────────────────┼─────────────────┼────────────────────┤</w:t>
      </w:r>
    </w:p>
    <w:p w:rsidR="002C6D58" w:rsidRDefault="002C6D58">
      <w:pPr>
        <w:pStyle w:val="ConsPlusCell"/>
        <w:jc w:val="both"/>
      </w:pPr>
      <w:r>
        <w:rPr>
          <w:sz w:val="16"/>
        </w:rPr>
        <w:t>│  2  │Хорионэпителиома        │                  │       C58       │                    │</w:t>
      </w:r>
    </w:p>
    <w:p w:rsidR="002C6D58" w:rsidRDefault="002C6D58">
      <w:pPr>
        <w:pStyle w:val="ConsPlusCell"/>
        <w:jc w:val="both"/>
      </w:pPr>
      <w:r>
        <w:rPr>
          <w:sz w:val="16"/>
        </w:rPr>
        <w:t>├─────┴────────────────────────┴──────────────────┴─────────────────┴────────────────────┤</w:t>
      </w:r>
    </w:p>
    <w:p w:rsidR="002C6D58" w:rsidRDefault="002C6D58">
      <w:pPr>
        <w:pStyle w:val="ConsPlusCell"/>
        <w:jc w:val="both"/>
      </w:pPr>
      <w:r>
        <w:rPr>
          <w:sz w:val="16"/>
        </w:rPr>
        <w:t>│                 БОЛЕЗНИ КОСТНО-МЫШЕЧНОЙ СИСТЕМЫ И СОЕДИНИТЕЛЬНОЙ ТКАНИ                 │</w:t>
      </w:r>
    </w:p>
    <w:p w:rsidR="002C6D58" w:rsidRDefault="002C6D58">
      <w:pPr>
        <w:pStyle w:val="ConsPlusCell"/>
        <w:jc w:val="both"/>
      </w:pPr>
      <w:r>
        <w:rPr>
          <w:sz w:val="16"/>
        </w:rPr>
        <w:t>├─────┬────────────────────────┬──────────────────┬─────────────────┬────────────────────┤</w:t>
      </w:r>
    </w:p>
    <w:p w:rsidR="002C6D58" w:rsidRDefault="002C6D58">
      <w:pPr>
        <w:pStyle w:val="ConsPlusCell"/>
        <w:jc w:val="both"/>
      </w:pPr>
      <w:r>
        <w:rPr>
          <w:sz w:val="16"/>
        </w:rPr>
        <w:t>│  1  │Ревматоидный артрит с   │Быстро            │      M05.3      │                    │</w:t>
      </w:r>
    </w:p>
    <w:p w:rsidR="002C6D58" w:rsidRDefault="002C6D58">
      <w:pPr>
        <w:pStyle w:val="ConsPlusCell"/>
        <w:jc w:val="both"/>
      </w:pPr>
      <w:r>
        <w:rPr>
          <w:sz w:val="16"/>
        </w:rPr>
        <w:t>│     │вовлечением других      │прогрессирующее   │      M06.8      │                    │</w:t>
      </w:r>
    </w:p>
    <w:p w:rsidR="002C6D58" w:rsidRDefault="002C6D58">
      <w:pPr>
        <w:pStyle w:val="ConsPlusCell"/>
        <w:jc w:val="both"/>
      </w:pPr>
      <w:r>
        <w:rPr>
          <w:sz w:val="16"/>
        </w:rPr>
        <w:t>│     │органов и систем        │течение с         │                 │                    │</w:t>
      </w:r>
    </w:p>
    <w:p w:rsidR="002C6D58" w:rsidRDefault="002C6D58">
      <w:pPr>
        <w:pStyle w:val="ConsPlusCell"/>
        <w:jc w:val="both"/>
      </w:pPr>
      <w:r>
        <w:rPr>
          <w:sz w:val="16"/>
        </w:rPr>
        <w:t>│     │                        │неконтролируемой  │                 │                    │</w:t>
      </w:r>
    </w:p>
    <w:p w:rsidR="002C6D58" w:rsidRDefault="002C6D58">
      <w:pPr>
        <w:pStyle w:val="ConsPlusCell"/>
        <w:jc w:val="both"/>
      </w:pPr>
      <w:r>
        <w:rPr>
          <w:sz w:val="16"/>
        </w:rPr>
        <w:t>│     │                        │высокой           │                 │                    │</w:t>
      </w:r>
    </w:p>
    <w:p w:rsidR="002C6D58" w:rsidRDefault="002C6D58">
      <w:pPr>
        <w:pStyle w:val="ConsPlusCell"/>
        <w:jc w:val="both"/>
      </w:pPr>
      <w:r>
        <w:rPr>
          <w:sz w:val="16"/>
        </w:rPr>
        <w:t>│     │                        │активностью       │                 │                    │</w:t>
      </w:r>
    </w:p>
    <w:p w:rsidR="002C6D58" w:rsidRDefault="002C6D58">
      <w:pPr>
        <w:pStyle w:val="ConsPlusCell"/>
        <w:jc w:val="both"/>
      </w:pPr>
      <w:r>
        <w:rPr>
          <w:sz w:val="16"/>
        </w:rPr>
        <w:t>├─────┼────────────────────────┼──────────────────┼─────────────────┼────────────────────┤</w:t>
      </w:r>
    </w:p>
    <w:p w:rsidR="002C6D58" w:rsidRDefault="002C6D58">
      <w:pPr>
        <w:pStyle w:val="ConsPlusCell"/>
        <w:jc w:val="both"/>
      </w:pPr>
      <w:r>
        <w:rPr>
          <w:sz w:val="16"/>
        </w:rPr>
        <w:t>│  2  │Узелковый полиартериит  │Тяжелое течение   │      M30.0      │Полиорганные        │</w:t>
      </w:r>
    </w:p>
    <w:p w:rsidR="002C6D58" w:rsidRDefault="002C6D58">
      <w:pPr>
        <w:pStyle w:val="ConsPlusCell"/>
        <w:jc w:val="both"/>
      </w:pPr>
      <w:r>
        <w:rPr>
          <w:sz w:val="16"/>
        </w:rPr>
        <w:lastRenderedPageBreak/>
        <w:t>│     │                        │                  │                 │поражения со        │</w:t>
      </w:r>
    </w:p>
    <w:p w:rsidR="002C6D58" w:rsidRDefault="002C6D58">
      <w:pPr>
        <w:pStyle w:val="ConsPlusCell"/>
        <w:jc w:val="both"/>
      </w:pPr>
      <w:r>
        <w:rPr>
          <w:sz w:val="16"/>
        </w:rPr>
        <w:t>│     │                        │                  │                 │злокачественной     │</w:t>
      </w:r>
    </w:p>
    <w:p w:rsidR="002C6D58" w:rsidRDefault="002C6D58">
      <w:pPr>
        <w:pStyle w:val="ConsPlusCell"/>
        <w:jc w:val="both"/>
      </w:pPr>
      <w:r>
        <w:rPr>
          <w:sz w:val="16"/>
        </w:rPr>
        <w:t>│     │                        │                  │                 │гипертензией        │</w:t>
      </w:r>
    </w:p>
    <w:p w:rsidR="002C6D58" w:rsidRDefault="002C6D58">
      <w:pPr>
        <w:pStyle w:val="ConsPlusCell"/>
        <w:jc w:val="both"/>
      </w:pPr>
      <w:r>
        <w:rPr>
          <w:sz w:val="16"/>
        </w:rPr>
        <w:t>├─────┼────────────────────────┼──────────────────┼─────────────────┼────────────────────┤</w:t>
      </w:r>
    </w:p>
    <w:p w:rsidR="002C6D58" w:rsidRDefault="002C6D58">
      <w:pPr>
        <w:pStyle w:val="ConsPlusCell"/>
        <w:jc w:val="both"/>
      </w:pPr>
      <w:r>
        <w:rPr>
          <w:sz w:val="16"/>
        </w:rPr>
        <w:t>│  3  │Полиартериит с          │Тяжелое течение   │      M30.1      │Поражение легких с  │</w:t>
      </w:r>
    </w:p>
    <w:p w:rsidR="002C6D58" w:rsidRDefault="002C6D58">
      <w:pPr>
        <w:pStyle w:val="ConsPlusCell"/>
        <w:jc w:val="both"/>
      </w:pPr>
      <w:r>
        <w:rPr>
          <w:sz w:val="16"/>
        </w:rPr>
        <w:t>│     │поражением легких       │                  │                 │кровохарканьем и    │</w:t>
      </w:r>
    </w:p>
    <w:p w:rsidR="002C6D58" w:rsidRDefault="002C6D58">
      <w:pPr>
        <w:pStyle w:val="ConsPlusCell"/>
        <w:jc w:val="both"/>
      </w:pPr>
      <w:r>
        <w:rPr>
          <w:sz w:val="16"/>
        </w:rPr>
        <w:t>│     │(Черджа-Стросса)        │                  │                 │дыхательной         │</w:t>
      </w:r>
    </w:p>
    <w:p w:rsidR="002C6D58" w:rsidRDefault="002C6D58">
      <w:pPr>
        <w:pStyle w:val="ConsPlusCell"/>
        <w:jc w:val="both"/>
      </w:pPr>
      <w:r>
        <w:rPr>
          <w:sz w:val="16"/>
        </w:rPr>
        <w:t>│     │                        │                  │                 │недостаточностью    │</w:t>
      </w:r>
    </w:p>
    <w:p w:rsidR="002C6D58" w:rsidRDefault="002C6D58">
      <w:pPr>
        <w:pStyle w:val="ConsPlusCell"/>
        <w:jc w:val="both"/>
      </w:pPr>
      <w:r>
        <w:rPr>
          <w:sz w:val="16"/>
        </w:rPr>
        <w:t>├─────┼────────────────────────┼──────────────────┼─────────────────┼────────────────────┤</w:t>
      </w:r>
    </w:p>
    <w:p w:rsidR="002C6D58" w:rsidRDefault="002C6D58">
      <w:pPr>
        <w:pStyle w:val="ConsPlusCell"/>
        <w:jc w:val="both"/>
      </w:pPr>
      <w:r>
        <w:rPr>
          <w:sz w:val="16"/>
        </w:rPr>
        <w:t>│  4  │Гранулематоз Вегенера   │Тяжелое течение   │      M31.3      │Поражение легких и  │</w:t>
      </w:r>
    </w:p>
    <w:p w:rsidR="002C6D58" w:rsidRDefault="002C6D58">
      <w:pPr>
        <w:pStyle w:val="ConsPlusCell"/>
        <w:jc w:val="both"/>
      </w:pPr>
      <w:r>
        <w:rPr>
          <w:sz w:val="16"/>
        </w:rPr>
        <w:t>│     │                        │                  │                 │почек с признаками  │</w:t>
      </w:r>
    </w:p>
    <w:p w:rsidR="002C6D58" w:rsidRDefault="002C6D58">
      <w:pPr>
        <w:pStyle w:val="ConsPlusCell"/>
        <w:jc w:val="both"/>
      </w:pPr>
      <w:r>
        <w:rPr>
          <w:sz w:val="16"/>
        </w:rPr>
        <w:t>│     │                        │                  │                 │их недостаточности  │</w:t>
      </w:r>
    </w:p>
    <w:p w:rsidR="002C6D58" w:rsidRDefault="002C6D58">
      <w:pPr>
        <w:pStyle w:val="ConsPlusCell"/>
        <w:jc w:val="both"/>
      </w:pPr>
      <w:r>
        <w:rPr>
          <w:sz w:val="16"/>
        </w:rPr>
        <w:t>├─────┼────────────────────────┼──────────────────┼─────────────────┼────────────────────┤</w:t>
      </w:r>
    </w:p>
    <w:p w:rsidR="002C6D58" w:rsidRDefault="002C6D58">
      <w:pPr>
        <w:pStyle w:val="ConsPlusCell"/>
        <w:jc w:val="both"/>
      </w:pPr>
      <w:r>
        <w:rPr>
          <w:sz w:val="16"/>
        </w:rPr>
        <w:t>│  5  │Синдром дуги аорты      │Тяжелое течение   │      M31.4      │Поражение           │</w:t>
      </w:r>
    </w:p>
    <w:p w:rsidR="002C6D58" w:rsidRDefault="002C6D58">
      <w:pPr>
        <w:pStyle w:val="ConsPlusCell"/>
        <w:jc w:val="both"/>
      </w:pPr>
      <w:r>
        <w:rPr>
          <w:sz w:val="16"/>
        </w:rPr>
        <w:t>│     │(Такаясу)               │                  │                 │аортальных          │</w:t>
      </w:r>
    </w:p>
    <w:p w:rsidR="002C6D58" w:rsidRDefault="002C6D58">
      <w:pPr>
        <w:pStyle w:val="ConsPlusCell"/>
        <w:jc w:val="both"/>
      </w:pPr>
      <w:r>
        <w:rPr>
          <w:sz w:val="16"/>
        </w:rPr>
        <w:t>│     │(неспецифический        │                  │                 │клапанов сердца с   │</w:t>
      </w:r>
    </w:p>
    <w:p w:rsidR="002C6D58" w:rsidRDefault="002C6D58">
      <w:pPr>
        <w:pStyle w:val="ConsPlusCell"/>
        <w:jc w:val="both"/>
      </w:pPr>
      <w:r>
        <w:rPr>
          <w:sz w:val="16"/>
        </w:rPr>
        <w:t>│     │аортоартериит)          │                  │                 │симптомами          │</w:t>
      </w:r>
    </w:p>
    <w:p w:rsidR="002C6D58" w:rsidRDefault="002C6D58">
      <w:pPr>
        <w:pStyle w:val="ConsPlusCell"/>
        <w:jc w:val="both"/>
      </w:pPr>
      <w:r>
        <w:rPr>
          <w:sz w:val="16"/>
        </w:rPr>
        <w:t>│     │                        │                  │                 │недостаточности     │</w:t>
      </w:r>
    </w:p>
    <w:p w:rsidR="002C6D58" w:rsidRDefault="002C6D58">
      <w:pPr>
        <w:pStyle w:val="ConsPlusCell"/>
        <w:jc w:val="both"/>
      </w:pPr>
      <w:r>
        <w:rPr>
          <w:sz w:val="16"/>
        </w:rPr>
        <w:t>│     │                        │                  │                 │кровообращения      │</w:t>
      </w:r>
    </w:p>
    <w:p w:rsidR="002C6D58" w:rsidRDefault="002C6D58">
      <w:pPr>
        <w:pStyle w:val="ConsPlusCell"/>
        <w:jc w:val="both"/>
      </w:pPr>
      <w:r>
        <w:rPr>
          <w:sz w:val="16"/>
        </w:rPr>
        <w:t>├─────┼────────────────────────┼──────────────────┼─────────────────┼────────────────────┤</w:t>
      </w:r>
    </w:p>
    <w:p w:rsidR="002C6D58" w:rsidRDefault="002C6D58">
      <w:pPr>
        <w:pStyle w:val="ConsPlusCell"/>
        <w:jc w:val="both"/>
      </w:pPr>
      <w:r>
        <w:rPr>
          <w:sz w:val="16"/>
        </w:rPr>
        <w:t>│  6  │Системная красная       │Острое и          │      M32.1      │Поражение почек     │</w:t>
      </w:r>
    </w:p>
    <w:p w:rsidR="002C6D58" w:rsidRDefault="002C6D58">
      <w:pPr>
        <w:pStyle w:val="ConsPlusCell"/>
        <w:jc w:val="both"/>
      </w:pPr>
      <w:r>
        <w:rPr>
          <w:sz w:val="16"/>
        </w:rPr>
        <w:t>│     │волчанка                │хроническое       │                 │(нефрит с           │</w:t>
      </w:r>
    </w:p>
    <w:p w:rsidR="002C6D58" w:rsidRDefault="002C6D58">
      <w:pPr>
        <w:pStyle w:val="ConsPlusCell"/>
        <w:jc w:val="both"/>
      </w:pPr>
      <w:r>
        <w:rPr>
          <w:sz w:val="16"/>
        </w:rPr>
        <w:t>│     │                        │течение с частыми │                 │нефротическим       │</w:t>
      </w:r>
    </w:p>
    <w:p w:rsidR="002C6D58" w:rsidRDefault="002C6D58">
      <w:pPr>
        <w:pStyle w:val="ConsPlusCell"/>
        <w:jc w:val="both"/>
      </w:pPr>
      <w:r>
        <w:rPr>
          <w:sz w:val="16"/>
        </w:rPr>
        <w:t>│     │                        │обострениями      │                 │синдромом),         │</w:t>
      </w:r>
    </w:p>
    <w:p w:rsidR="002C6D58" w:rsidRDefault="002C6D58">
      <w:pPr>
        <w:pStyle w:val="ConsPlusCell"/>
        <w:jc w:val="both"/>
      </w:pPr>
      <w:r>
        <w:rPr>
          <w:sz w:val="16"/>
        </w:rPr>
        <w:t>│     │                        │заболевания       │                 │центральной нервной │</w:t>
      </w:r>
    </w:p>
    <w:p w:rsidR="002C6D58" w:rsidRDefault="002C6D58">
      <w:pPr>
        <w:pStyle w:val="ConsPlusCell"/>
        <w:jc w:val="both"/>
      </w:pPr>
      <w:r>
        <w:rPr>
          <w:sz w:val="16"/>
        </w:rPr>
        <w:t>│     │                        │                  │                 │системы             │</w:t>
      </w:r>
    </w:p>
    <w:p w:rsidR="002C6D58" w:rsidRDefault="002C6D58">
      <w:pPr>
        <w:pStyle w:val="ConsPlusCell"/>
        <w:jc w:val="both"/>
      </w:pPr>
      <w:r>
        <w:rPr>
          <w:sz w:val="16"/>
        </w:rPr>
        <w:t>│     │                        │                  │                 │(рецидивирующий     │</w:t>
      </w:r>
    </w:p>
    <w:p w:rsidR="002C6D58" w:rsidRDefault="002C6D58">
      <w:pPr>
        <w:pStyle w:val="ConsPlusCell"/>
        <w:jc w:val="both"/>
      </w:pPr>
      <w:r>
        <w:rPr>
          <w:sz w:val="16"/>
        </w:rPr>
        <w:t>│     │                        │                  │                 │эписиндром), сердца │</w:t>
      </w:r>
    </w:p>
    <w:p w:rsidR="002C6D58" w:rsidRDefault="002C6D58">
      <w:pPr>
        <w:pStyle w:val="ConsPlusCell"/>
        <w:jc w:val="both"/>
      </w:pPr>
      <w:r>
        <w:rPr>
          <w:sz w:val="16"/>
        </w:rPr>
        <w:t>│     │                        │                  │                 │с формированием     │</w:t>
      </w:r>
    </w:p>
    <w:p w:rsidR="002C6D58" w:rsidRDefault="002C6D58">
      <w:pPr>
        <w:pStyle w:val="ConsPlusCell"/>
        <w:jc w:val="both"/>
      </w:pPr>
      <w:r>
        <w:rPr>
          <w:sz w:val="16"/>
        </w:rPr>
        <w:t>│     │                        │                  │                 │клапанных пороков,  │</w:t>
      </w:r>
    </w:p>
    <w:p w:rsidR="002C6D58" w:rsidRDefault="002C6D58">
      <w:pPr>
        <w:pStyle w:val="ConsPlusCell"/>
        <w:jc w:val="both"/>
      </w:pPr>
      <w:r>
        <w:rPr>
          <w:sz w:val="16"/>
        </w:rPr>
        <w:t>│     │                        │                  │                 │легких и симптомами │</w:t>
      </w:r>
    </w:p>
    <w:p w:rsidR="002C6D58" w:rsidRDefault="002C6D58">
      <w:pPr>
        <w:pStyle w:val="ConsPlusCell"/>
        <w:jc w:val="both"/>
      </w:pPr>
      <w:r>
        <w:rPr>
          <w:sz w:val="16"/>
        </w:rPr>
        <w:t>│     │                        │                  │                 │нарушения функций   │</w:t>
      </w:r>
    </w:p>
    <w:p w:rsidR="002C6D58" w:rsidRDefault="002C6D58">
      <w:pPr>
        <w:pStyle w:val="ConsPlusCell"/>
        <w:jc w:val="both"/>
      </w:pPr>
      <w:r>
        <w:rPr>
          <w:sz w:val="16"/>
        </w:rPr>
        <w:t>│     │                        │                  │                 │этих органов        │</w:t>
      </w:r>
    </w:p>
    <w:p w:rsidR="002C6D58" w:rsidRDefault="002C6D58">
      <w:pPr>
        <w:pStyle w:val="ConsPlusCell"/>
        <w:jc w:val="both"/>
      </w:pPr>
      <w:r>
        <w:rPr>
          <w:sz w:val="16"/>
        </w:rPr>
        <w:t>├─────┼────────────────────────┼──────────────────┼─────────────────┼────────────────────┤</w:t>
      </w:r>
    </w:p>
    <w:p w:rsidR="002C6D58" w:rsidRDefault="002C6D58">
      <w:pPr>
        <w:pStyle w:val="ConsPlusCell"/>
        <w:jc w:val="both"/>
      </w:pPr>
      <w:r>
        <w:rPr>
          <w:sz w:val="16"/>
        </w:rPr>
        <w:t>│  7  │Дермато (поли) миозит   │Тяжелое течение,  │      M33.1      │Поражение сердца с  │</w:t>
      </w:r>
    </w:p>
    <w:p w:rsidR="002C6D58" w:rsidRDefault="002C6D58">
      <w:pPr>
        <w:pStyle w:val="ConsPlusCell"/>
        <w:jc w:val="both"/>
      </w:pPr>
      <w:r>
        <w:rPr>
          <w:sz w:val="16"/>
        </w:rPr>
        <w:t>│     │                        │требующее         │      M33.2      │нарушениями ритма и │</w:t>
      </w:r>
    </w:p>
    <w:p w:rsidR="002C6D58" w:rsidRDefault="002C6D58">
      <w:pPr>
        <w:pStyle w:val="ConsPlusCell"/>
        <w:jc w:val="both"/>
      </w:pPr>
      <w:r>
        <w:rPr>
          <w:sz w:val="16"/>
        </w:rPr>
        <w:t>│     │                        │длительной терапии│                 │симптомами          │</w:t>
      </w:r>
    </w:p>
    <w:p w:rsidR="002C6D58" w:rsidRDefault="002C6D58">
      <w:pPr>
        <w:pStyle w:val="ConsPlusCell"/>
        <w:jc w:val="both"/>
      </w:pPr>
      <w:r>
        <w:rPr>
          <w:sz w:val="16"/>
        </w:rPr>
        <w:t>│     │                        │высокими дозами   │                 │недостаточности     │</w:t>
      </w:r>
    </w:p>
    <w:p w:rsidR="002C6D58" w:rsidRDefault="002C6D58">
      <w:pPr>
        <w:pStyle w:val="ConsPlusCell"/>
        <w:jc w:val="both"/>
      </w:pPr>
      <w:r>
        <w:rPr>
          <w:sz w:val="16"/>
        </w:rPr>
        <w:t>│     │                        │глюкокортикоидов  │                 │кровообращения      │</w:t>
      </w:r>
    </w:p>
    <w:p w:rsidR="002C6D58" w:rsidRDefault="002C6D58">
      <w:pPr>
        <w:pStyle w:val="ConsPlusCell"/>
        <w:jc w:val="both"/>
      </w:pPr>
      <w:r>
        <w:rPr>
          <w:sz w:val="16"/>
        </w:rPr>
        <w:t>├─────┼────────────────────────┼──────────────────┼─────────────────┼────────────────────┤</w:t>
      </w:r>
    </w:p>
    <w:p w:rsidR="002C6D58" w:rsidRDefault="002C6D58">
      <w:pPr>
        <w:pStyle w:val="ConsPlusCell"/>
        <w:jc w:val="both"/>
      </w:pPr>
      <w:r>
        <w:rPr>
          <w:sz w:val="16"/>
        </w:rPr>
        <w:t>│  8  │Прогрессирующий         │Острое и          │      M34.0      │Поражение почек,    │</w:t>
      </w:r>
    </w:p>
    <w:p w:rsidR="002C6D58" w:rsidRDefault="002C6D58">
      <w:pPr>
        <w:pStyle w:val="ConsPlusCell"/>
        <w:jc w:val="both"/>
      </w:pPr>
      <w:r>
        <w:rPr>
          <w:sz w:val="16"/>
        </w:rPr>
        <w:t>│     │системный склероз       │хроническое       │                 │легких, сердца с    │</w:t>
      </w:r>
    </w:p>
    <w:p w:rsidR="002C6D58" w:rsidRDefault="002C6D58">
      <w:pPr>
        <w:pStyle w:val="ConsPlusCell"/>
        <w:jc w:val="both"/>
      </w:pPr>
      <w:r>
        <w:rPr>
          <w:sz w:val="16"/>
        </w:rPr>
        <w:t>│     │(системная              │течение с высокой │                 │нарушением их       │</w:t>
      </w:r>
    </w:p>
    <w:p w:rsidR="002C6D58" w:rsidRDefault="002C6D58">
      <w:pPr>
        <w:pStyle w:val="ConsPlusCell"/>
        <w:jc w:val="both"/>
      </w:pPr>
      <w:r>
        <w:rPr>
          <w:sz w:val="16"/>
        </w:rPr>
        <w:t>│     │склеродермия)           │активностью       │                 │функции             │</w:t>
      </w:r>
    </w:p>
    <w:p w:rsidR="002C6D58" w:rsidRDefault="002C6D58">
      <w:pPr>
        <w:pStyle w:val="ConsPlusCell"/>
        <w:jc w:val="both"/>
      </w:pPr>
      <w:r>
        <w:rPr>
          <w:sz w:val="16"/>
        </w:rPr>
        <w:t>│     │                        │процесса          │                 │                    │</w:t>
      </w:r>
    </w:p>
    <w:p w:rsidR="002C6D58" w:rsidRDefault="002C6D58">
      <w:pPr>
        <w:pStyle w:val="ConsPlusCell"/>
        <w:jc w:val="both"/>
      </w:pPr>
      <w:r>
        <w:rPr>
          <w:sz w:val="16"/>
        </w:rPr>
        <w:t>├─────┼────────────────────────┼──────────────────┼─────────────────┼────────────────────┤</w:t>
      </w:r>
    </w:p>
    <w:p w:rsidR="002C6D58" w:rsidRDefault="002C6D58">
      <w:pPr>
        <w:pStyle w:val="ConsPlusCell"/>
        <w:jc w:val="both"/>
      </w:pPr>
      <w:r>
        <w:rPr>
          <w:sz w:val="16"/>
        </w:rPr>
        <w:t>│  9  │Сухой синдром (Шегрена) │Тяжелое течение   │      M35.0      │Поражение легких,   │</w:t>
      </w:r>
    </w:p>
    <w:p w:rsidR="002C6D58" w:rsidRDefault="002C6D58">
      <w:pPr>
        <w:pStyle w:val="ConsPlusCell"/>
        <w:jc w:val="both"/>
      </w:pPr>
      <w:r>
        <w:rPr>
          <w:sz w:val="16"/>
        </w:rPr>
        <w:t>│     │                        │                  │                 │почек, с признаками │</w:t>
      </w:r>
    </w:p>
    <w:p w:rsidR="002C6D58" w:rsidRDefault="002C6D58">
      <w:pPr>
        <w:pStyle w:val="ConsPlusCell"/>
        <w:jc w:val="both"/>
      </w:pPr>
      <w:r>
        <w:rPr>
          <w:sz w:val="16"/>
        </w:rPr>
        <w:t>│     │                        │                  │                 │недостаточности их  │</w:t>
      </w:r>
    </w:p>
    <w:p w:rsidR="002C6D58" w:rsidRDefault="002C6D58">
      <w:pPr>
        <w:pStyle w:val="ConsPlusCell"/>
        <w:jc w:val="both"/>
      </w:pPr>
      <w:r>
        <w:rPr>
          <w:sz w:val="16"/>
        </w:rPr>
        <w:t>│     │                        │                  │                 │функций             │</w:t>
      </w:r>
    </w:p>
    <w:p w:rsidR="002C6D58" w:rsidRDefault="002C6D58">
      <w:pPr>
        <w:pStyle w:val="ConsPlusCell"/>
        <w:jc w:val="both"/>
      </w:pPr>
      <w:r>
        <w:rPr>
          <w:sz w:val="16"/>
        </w:rPr>
        <w:t>├─────┴────────────────────────┴──────────────────┴─────────────────┴────────────────────┤</w:t>
      </w:r>
    </w:p>
    <w:p w:rsidR="002C6D58" w:rsidRDefault="002C6D58">
      <w:pPr>
        <w:pStyle w:val="ConsPlusCell"/>
        <w:jc w:val="both"/>
      </w:pPr>
      <w:r>
        <w:rPr>
          <w:sz w:val="16"/>
        </w:rPr>
        <w:t>│                               ВРОЖДЕННЫЕ ПОРОКИ РАЗВИТИЯ                               │</w:t>
      </w:r>
    </w:p>
    <w:p w:rsidR="002C6D58" w:rsidRDefault="002C6D58">
      <w:pPr>
        <w:pStyle w:val="ConsPlusCell"/>
        <w:jc w:val="both"/>
      </w:pPr>
      <w:r>
        <w:rPr>
          <w:sz w:val="16"/>
        </w:rPr>
        <w:t>├─────┬────────────────────────┬──────────────────┬─────────────────┬────────────────────┤</w:t>
      </w:r>
    </w:p>
    <w:p w:rsidR="002C6D58" w:rsidRDefault="002C6D58">
      <w:pPr>
        <w:pStyle w:val="ConsPlusCell"/>
        <w:jc w:val="both"/>
      </w:pPr>
      <w:r>
        <w:rPr>
          <w:sz w:val="16"/>
        </w:rPr>
        <w:t>│  1  │Врожденные аномалии     │                  │      Q51.0      │Вопрос о            │</w:t>
      </w:r>
    </w:p>
    <w:p w:rsidR="002C6D58" w:rsidRDefault="002C6D58">
      <w:pPr>
        <w:pStyle w:val="ConsPlusCell"/>
        <w:jc w:val="both"/>
      </w:pPr>
      <w:r>
        <w:rPr>
          <w:sz w:val="16"/>
        </w:rPr>
        <w:t>│     │(пороки) матки, при     │                  │      Q51.5      │возможности и видах │</w:t>
      </w:r>
    </w:p>
    <w:p w:rsidR="002C6D58" w:rsidRDefault="002C6D58">
      <w:pPr>
        <w:pStyle w:val="ConsPlusCell"/>
        <w:jc w:val="both"/>
      </w:pPr>
      <w:r>
        <w:rPr>
          <w:sz w:val="16"/>
        </w:rPr>
        <w:t>│     │которых невозможна      │                  │      Q51.7      │ВРТ после коррекции │</w:t>
      </w:r>
    </w:p>
    <w:p w:rsidR="002C6D58" w:rsidRDefault="002C6D58">
      <w:pPr>
        <w:pStyle w:val="ConsPlusCell"/>
        <w:jc w:val="both"/>
      </w:pPr>
      <w:r>
        <w:rPr>
          <w:sz w:val="16"/>
        </w:rPr>
        <w:t>│     │имплантация эмбрионов   │                  │      Q52.0      │решается            │</w:t>
      </w:r>
    </w:p>
    <w:p w:rsidR="002C6D58" w:rsidRDefault="002C6D58">
      <w:pPr>
        <w:pStyle w:val="ConsPlusCell"/>
        <w:jc w:val="both"/>
      </w:pPr>
      <w:r>
        <w:rPr>
          <w:sz w:val="16"/>
        </w:rPr>
        <w:t>│     │или вынашивание         │                  │      Q52.2      │консилиумом врачей  │</w:t>
      </w:r>
    </w:p>
    <w:p w:rsidR="002C6D58" w:rsidRDefault="002C6D58">
      <w:pPr>
        <w:pStyle w:val="ConsPlusCell"/>
        <w:jc w:val="both"/>
      </w:pPr>
      <w:r>
        <w:rPr>
          <w:sz w:val="16"/>
        </w:rPr>
        <w:t>│     │беременности            │                  │                 │                    │</w:t>
      </w:r>
    </w:p>
    <w:p w:rsidR="002C6D58" w:rsidRDefault="002C6D58">
      <w:pPr>
        <w:pStyle w:val="ConsPlusCell"/>
        <w:jc w:val="both"/>
      </w:pPr>
      <w:r>
        <w:rPr>
          <w:sz w:val="16"/>
        </w:rPr>
        <w:t>├─────┼────────────────────────┼──────────────────┼─────────────────┼────────────────────┤</w:t>
      </w:r>
    </w:p>
    <w:p w:rsidR="002C6D58" w:rsidRDefault="002C6D58">
      <w:pPr>
        <w:pStyle w:val="ConsPlusCell"/>
        <w:jc w:val="both"/>
      </w:pPr>
      <w:r>
        <w:rPr>
          <w:sz w:val="16"/>
        </w:rPr>
        <w:t>│  2  │Врожденные пороки       │                  │                 │                    │</w:t>
      </w:r>
    </w:p>
    <w:p w:rsidR="002C6D58" w:rsidRDefault="002C6D58">
      <w:pPr>
        <w:pStyle w:val="ConsPlusCell"/>
        <w:jc w:val="both"/>
      </w:pPr>
      <w:r>
        <w:rPr>
          <w:sz w:val="16"/>
        </w:rPr>
        <w:t>│     │сердца:                 │                  │                 │                    │</w:t>
      </w:r>
    </w:p>
    <w:p w:rsidR="002C6D58" w:rsidRDefault="002C6D58">
      <w:pPr>
        <w:pStyle w:val="ConsPlusCell"/>
        <w:jc w:val="both"/>
      </w:pPr>
      <w:r>
        <w:rPr>
          <w:sz w:val="16"/>
        </w:rPr>
        <w:t>│     ├────────────────────────┼──────────────────┼─────────────────┼────────────────────┤</w:t>
      </w:r>
    </w:p>
    <w:p w:rsidR="002C6D58" w:rsidRDefault="002C6D58">
      <w:pPr>
        <w:pStyle w:val="ConsPlusCell"/>
        <w:jc w:val="both"/>
      </w:pPr>
      <w:r>
        <w:rPr>
          <w:sz w:val="16"/>
        </w:rPr>
        <w:t>│     │а) с наличием           │                  │       Q20       │                    │</w:t>
      </w:r>
    </w:p>
    <w:p w:rsidR="002C6D58" w:rsidRDefault="002C6D58">
      <w:pPr>
        <w:pStyle w:val="ConsPlusCell"/>
        <w:jc w:val="both"/>
      </w:pPr>
      <w:r>
        <w:rPr>
          <w:sz w:val="16"/>
        </w:rPr>
        <w:t>│     │патологического сброса  │                  │      Q21.0      │                    │</w:t>
      </w:r>
    </w:p>
    <w:p w:rsidR="002C6D58" w:rsidRDefault="002C6D58">
      <w:pPr>
        <w:pStyle w:val="ConsPlusCell"/>
        <w:jc w:val="both"/>
      </w:pPr>
      <w:r>
        <w:rPr>
          <w:sz w:val="16"/>
        </w:rPr>
        <w:t>│     │крови (дефект           │                  │      Q21.1      │                    │</w:t>
      </w:r>
    </w:p>
    <w:p w:rsidR="002C6D58" w:rsidRDefault="002C6D58">
      <w:pPr>
        <w:pStyle w:val="ConsPlusCell"/>
        <w:jc w:val="both"/>
      </w:pPr>
      <w:r>
        <w:rPr>
          <w:sz w:val="16"/>
        </w:rPr>
        <w:t>│     │межпредсердной          │                  │      Q25.0      │                    │</w:t>
      </w:r>
    </w:p>
    <w:p w:rsidR="002C6D58" w:rsidRDefault="002C6D58">
      <w:pPr>
        <w:pStyle w:val="ConsPlusCell"/>
        <w:jc w:val="both"/>
      </w:pPr>
      <w:r>
        <w:rPr>
          <w:sz w:val="16"/>
        </w:rPr>
        <w:t>│     │перегородки, дефект     │                  │                 │                    │</w:t>
      </w:r>
    </w:p>
    <w:p w:rsidR="002C6D58" w:rsidRDefault="002C6D58">
      <w:pPr>
        <w:pStyle w:val="ConsPlusCell"/>
        <w:jc w:val="both"/>
      </w:pPr>
      <w:r>
        <w:rPr>
          <w:sz w:val="16"/>
        </w:rPr>
        <w:t>│     │межжелудочковой         │                  │                 │                    │</w:t>
      </w:r>
    </w:p>
    <w:p w:rsidR="002C6D58" w:rsidRDefault="002C6D58">
      <w:pPr>
        <w:pStyle w:val="ConsPlusCell"/>
        <w:jc w:val="both"/>
      </w:pPr>
      <w:r>
        <w:rPr>
          <w:sz w:val="16"/>
        </w:rPr>
        <w:t>│     │перегородки, открытый   │                  │                 │                    │</w:t>
      </w:r>
    </w:p>
    <w:p w:rsidR="002C6D58" w:rsidRDefault="002C6D58">
      <w:pPr>
        <w:pStyle w:val="ConsPlusCell"/>
        <w:jc w:val="both"/>
      </w:pPr>
      <w:r>
        <w:rPr>
          <w:sz w:val="16"/>
        </w:rPr>
        <w:t>│     │артериальный проток):   │                  │                 │                    │</w:t>
      </w:r>
    </w:p>
    <w:p w:rsidR="002C6D58" w:rsidRDefault="002C6D58">
      <w:pPr>
        <w:pStyle w:val="ConsPlusCell"/>
        <w:jc w:val="both"/>
      </w:pPr>
      <w:r>
        <w:rPr>
          <w:sz w:val="16"/>
        </w:rPr>
        <w:t>│     │                        │                  │                 │                    │</w:t>
      </w:r>
    </w:p>
    <w:p w:rsidR="002C6D58" w:rsidRDefault="002C6D58">
      <w:pPr>
        <w:pStyle w:val="ConsPlusCell"/>
        <w:jc w:val="both"/>
      </w:pPr>
      <w:r>
        <w:rPr>
          <w:sz w:val="16"/>
        </w:rPr>
        <w:t>│     │- сопровождающиеся НК   │НК 2Б, 3 степени  │       I50       │                    │</w:t>
      </w:r>
    </w:p>
    <w:p w:rsidR="002C6D58" w:rsidRDefault="002C6D58">
      <w:pPr>
        <w:pStyle w:val="ConsPlusCell"/>
        <w:jc w:val="both"/>
      </w:pPr>
      <w:r>
        <w:rPr>
          <w:sz w:val="16"/>
        </w:rPr>
        <w:t>│     │                        │                  │                 │                    │</w:t>
      </w:r>
    </w:p>
    <w:p w:rsidR="002C6D58" w:rsidRDefault="002C6D58">
      <w:pPr>
        <w:pStyle w:val="ConsPlusCell"/>
        <w:jc w:val="both"/>
      </w:pPr>
      <w:r>
        <w:rPr>
          <w:sz w:val="16"/>
        </w:rPr>
        <w:t>│     │- сопровождающиеся      │Легочная          │    I26 - I27    │                    │</w:t>
      </w:r>
    </w:p>
    <w:p w:rsidR="002C6D58" w:rsidRDefault="002C6D58">
      <w:pPr>
        <w:pStyle w:val="ConsPlusCell"/>
        <w:jc w:val="both"/>
      </w:pPr>
      <w:r>
        <w:rPr>
          <w:sz w:val="16"/>
        </w:rPr>
        <w:t>│     │легочной гипертензией   │гипертензия II-IV │                 │                    │</w:t>
      </w:r>
    </w:p>
    <w:p w:rsidR="002C6D58" w:rsidRDefault="002C6D58">
      <w:pPr>
        <w:pStyle w:val="ConsPlusCell"/>
        <w:jc w:val="both"/>
      </w:pPr>
      <w:r>
        <w:rPr>
          <w:sz w:val="16"/>
        </w:rPr>
        <w:t>│     │                        │степени           │                 │                    │</w:t>
      </w:r>
    </w:p>
    <w:p w:rsidR="002C6D58" w:rsidRDefault="002C6D58">
      <w:pPr>
        <w:pStyle w:val="ConsPlusCell"/>
        <w:jc w:val="both"/>
      </w:pPr>
      <w:r>
        <w:rPr>
          <w:sz w:val="16"/>
        </w:rPr>
        <w:t>│     │                        │(классификация по │                 │                    │</w:t>
      </w:r>
    </w:p>
    <w:p w:rsidR="002C6D58" w:rsidRDefault="002C6D58">
      <w:pPr>
        <w:pStyle w:val="ConsPlusCell"/>
        <w:jc w:val="both"/>
      </w:pPr>
      <w:r>
        <w:rPr>
          <w:sz w:val="16"/>
        </w:rPr>
        <w:t>│     │                        │Хит-Эдвардсу)     │                 │                    │</w:t>
      </w:r>
    </w:p>
    <w:p w:rsidR="002C6D58" w:rsidRDefault="002C6D58">
      <w:pPr>
        <w:pStyle w:val="ConsPlusCell"/>
        <w:jc w:val="both"/>
      </w:pPr>
      <w:r>
        <w:rPr>
          <w:sz w:val="16"/>
        </w:rPr>
        <w:t>│     │- осложненные           │                  │        I33      │                    │</w:t>
      </w:r>
    </w:p>
    <w:p w:rsidR="002C6D58" w:rsidRDefault="002C6D58">
      <w:pPr>
        <w:pStyle w:val="ConsPlusCell"/>
        <w:jc w:val="both"/>
      </w:pPr>
      <w:r>
        <w:rPr>
          <w:sz w:val="16"/>
        </w:rPr>
        <w:lastRenderedPageBreak/>
        <w:t>│     │бактериальным           │                  │                 │                    │</w:t>
      </w:r>
    </w:p>
    <w:p w:rsidR="002C6D58" w:rsidRDefault="002C6D58">
      <w:pPr>
        <w:pStyle w:val="ConsPlusCell"/>
        <w:jc w:val="both"/>
      </w:pPr>
      <w:r>
        <w:rPr>
          <w:sz w:val="16"/>
        </w:rPr>
        <w:t>│     │эндокардитом            │                  │                 │                    │</w:t>
      </w:r>
    </w:p>
    <w:p w:rsidR="002C6D58" w:rsidRDefault="002C6D58">
      <w:pPr>
        <w:pStyle w:val="ConsPlusCell"/>
        <w:jc w:val="both"/>
      </w:pPr>
      <w:r>
        <w:rPr>
          <w:sz w:val="16"/>
        </w:rPr>
        <w:t>├─────┼────────────────────────┼──────────────────┼─────────────────┼────────────────────┤</w:t>
      </w:r>
    </w:p>
    <w:p w:rsidR="002C6D58" w:rsidRDefault="002C6D58">
      <w:pPr>
        <w:pStyle w:val="ConsPlusCell"/>
        <w:jc w:val="both"/>
      </w:pPr>
      <w:r>
        <w:rPr>
          <w:sz w:val="16"/>
        </w:rPr>
        <w:t>│     │б) пороки сердца с      │                  │      Q25.3      │                    │</w:t>
      </w:r>
    </w:p>
    <w:p w:rsidR="002C6D58" w:rsidRDefault="002C6D58">
      <w:pPr>
        <w:pStyle w:val="ConsPlusCell"/>
        <w:jc w:val="both"/>
      </w:pPr>
      <w:r>
        <w:rPr>
          <w:sz w:val="16"/>
        </w:rPr>
        <w:t>│     │затрудненным выбросом   │                  │      Q25.4      │                    │</w:t>
      </w:r>
    </w:p>
    <w:p w:rsidR="002C6D58" w:rsidRDefault="002C6D58">
      <w:pPr>
        <w:pStyle w:val="ConsPlusCell"/>
        <w:jc w:val="both"/>
      </w:pPr>
      <w:r>
        <w:rPr>
          <w:sz w:val="16"/>
        </w:rPr>
        <w:t>│     │крови из левого         │                  │      Q25.1      │                    │</w:t>
      </w:r>
    </w:p>
    <w:p w:rsidR="002C6D58" w:rsidRDefault="002C6D58">
      <w:pPr>
        <w:pStyle w:val="ConsPlusCell"/>
        <w:jc w:val="both"/>
      </w:pPr>
      <w:r>
        <w:rPr>
          <w:sz w:val="16"/>
        </w:rPr>
        <w:t>│     │желудочка (стеноз       │                  │                 │                    │</w:t>
      </w:r>
    </w:p>
    <w:p w:rsidR="002C6D58" w:rsidRDefault="002C6D58">
      <w:pPr>
        <w:pStyle w:val="ConsPlusCell"/>
        <w:jc w:val="both"/>
      </w:pPr>
      <w:r>
        <w:rPr>
          <w:sz w:val="16"/>
        </w:rPr>
        <w:t>│     │аорты, коарктация       │                  │                 │                    │</w:t>
      </w:r>
    </w:p>
    <w:p w:rsidR="002C6D58" w:rsidRDefault="002C6D58">
      <w:pPr>
        <w:pStyle w:val="ConsPlusCell"/>
        <w:jc w:val="both"/>
      </w:pPr>
      <w:r>
        <w:rPr>
          <w:sz w:val="16"/>
        </w:rPr>
        <w:t>│     │аорты) или из правого   │                  │                 │                    │</w:t>
      </w:r>
    </w:p>
    <w:p w:rsidR="002C6D58" w:rsidRDefault="002C6D58">
      <w:pPr>
        <w:pStyle w:val="ConsPlusCell"/>
        <w:jc w:val="both"/>
      </w:pPr>
      <w:r>
        <w:rPr>
          <w:sz w:val="16"/>
        </w:rPr>
        <w:t>│     │желудочка (стеноз       │                  │                 │                    │</w:t>
      </w:r>
    </w:p>
    <w:p w:rsidR="002C6D58" w:rsidRDefault="002C6D58">
      <w:pPr>
        <w:pStyle w:val="ConsPlusCell"/>
        <w:jc w:val="both"/>
      </w:pPr>
      <w:r>
        <w:rPr>
          <w:sz w:val="16"/>
        </w:rPr>
        <w:t>│     │легочной артерии):      │                  │      Q25.6      │                    │</w:t>
      </w:r>
    </w:p>
    <w:p w:rsidR="002C6D58" w:rsidRDefault="002C6D58">
      <w:pPr>
        <w:pStyle w:val="ConsPlusCell"/>
        <w:jc w:val="both"/>
      </w:pPr>
      <w:r>
        <w:rPr>
          <w:sz w:val="16"/>
        </w:rPr>
        <w:t>│     │                        │                  │                 │                    │</w:t>
      </w:r>
    </w:p>
    <w:p w:rsidR="002C6D58" w:rsidRDefault="002C6D58">
      <w:pPr>
        <w:pStyle w:val="ConsPlusCell"/>
        <w:jc w:val="both"/>
      </w:pPr>
      <w:r>
        <w:rPr>
          <w:sz w:val="16"/>
        </w:rPr>
        <w:t>│     │- сопровождающиеся НК   │НК 2А степени и   │      I50        │                    │</w:t>
      </w:r>
    </w:p>
    <w:p w:rsidR="002C6D58" w:rsidRDefault="002C6D58">
      <w:pPr>
        <w:pStyle w:val="ConsPlusCell"/>
        <w:jc w:val="both"/>
      </w:pPr>
      <w:r>
        <w:rPr>
          <w:sz w:val="16"/>
        </w:rPr>
        <w:t>│     │                        │более             │                 │                    │</w:t>
      </w:r>
    </w:p>
    <w:p w:rsidR="002C6D58" w:rsidRDefault="002C6D58">
      <w:pPr>
        <w:pStyle w:val="ConsPlusCell"/>
        <w:jc w:val="both"/>
      </w:pPr>
      <w:r>
        <w:rPr>
          <w:sz w:val="16"/>
        </w:rPr>
        <w:t>│     │                        │                  │                 │                    │</w:t>
      </w:r>
    </w:p>
    <w:p w:rsidR="002C6D58" w:rsidRDefault="002C6D58">
      <w:pPr>
        <w:pStyle w:val="ConsPlusCell"/>
        <w:jc w:val="both"/>
      </w:pPr>
      <w:r>
        <w:rPr>
          <w:sz w:val="16"/>
        </w:rPr>
        <w:t>│     │- при наличии           │                  │                 │                    │</w:t>
      </w:r>
    </w:p>
    <w:p w:rsidR="002C6D58" w:rsidRDefault="002C6D58">
      <w:pPr>
        <w:pStyle w:val="ConsPlusCell"/>
        <w:jc w:val="both"/>
      </w:pPr>
      <w:r>
        <w:rPr>
          <w:sz w:val="16"/>
        </w:rPr>
        <w:t>│     │постстенотического      │                  │                 │                    │</w:t>
      </w:r>
    </w:p>
    <w:p w:rsidR="002C6D58" w:rsidRDefault="002C6D58">
      <w:pPr>
        <w:pStyle w:val="ConsPlusCell"/>
        <w:jc w:val="both"/>
      </w:pPr>
      <w:r>
        <w:rPr>
          <w:sz w:val="16"/>
        </w:rPr>
        <w:t>│     │расширения (аневризма   │                  │                 │                    │</w:t>
      </w:r>
    </w:p>
    <w:p w:rsidR="002C6D58" w:rsidRDefault="002C6D58">
      <w:pPr>
        <w:pStyle w:val="ConsPlusCell"/>
        <w:jc w:val="both"/>
      </w:pPr>
      <w:r>
        <w:rPr>
          <w:sz w:val="16"/>
        </w:rPr>
        <w:t>│     │аорты или легочной      │                  │                 │                    │</w:t>
      </w:r>
    </w:p>
    <w:p w:rsidR="002C6D58" w:rsidRDefault="002C6D58">
      <w:pPr>
        <w:pStyle w:val="ConsPlusCell"/>
        <w:jc w:val="both"/>
      </w:pPr>
      <w:r>
        <w:rPr>
          <w:sz w:val="16"/>
        </w:rPr>
        <w:t>│     │артерии)                │                  │                 │                    │</w:t>
      </w:r>
    </w:p>
    <w:p w:rsidR="002C6D58" w:rsidRDefault="002C6D58">
      <w:pPr>
        <w:pStyle w:val="ConsPlusCell"/>
        <w:jc w:val="both"/>
      </w:pPr>
      <w:r>
        <w:rPr>
          <w:sz w:val="16"/>
        </w:rPr>
        <w:t>│     ├────────────────────────┼──────────────────┼─────────────────┼────────────────────┤</w:t>
      </w:r>
    </w:p>
    <w:p w:rsidR="002C6D58" w:rsidRDefault="002C6D58">
      <w:pPr>
        <w:pStyle w:val="ConsPlusCell"/>
        <w:jc w:val="both"/>
      </w:pPr>
      <w:r>
        <w:rPr>
          <w:sz w:val="16"/>
        </w:rPr>
        <w:t>│     │в) врожденные аномалии  │                  │       Q23       │                    │</w:t>
      </w:r>
    </w:p>
    <w:p w:rsidR="002C6D58" w:rsidRDefault="002C6D58">
      <w:pPr>
        <w:pStyle w:val="ConsPlusCell"/>
        <w:jc w:val="both"/>
      </w:pPr>
      <w:r>
        <w:rPr>
          <w:sz w:val="16"/>
        </w:rPr>
        <w:t>│     │атриовентрикулярных     │                  │                 │                    │</w:t>
      </w:r>
    </w:p>
    <w:p w:rsidR="002C6D58" w:rsidRDefault="002C6D58">
      <w:pPr>
        <w:pStyle w:val="ConsPlusCell"/>
        <w:jc w:val="both"/>
      </w:pPr>
      <w:r>
        <w:rPr>
          <w:sz w:val="16"/>
        </w:rPr>
        <w:t>│     │клапанов,               │                  │                 │                    │</w:t>
      </w:r>
    </w:p>
    <w:p w:rsidR="002C6D58" w:rsidRDefault="002C6D58">
      <w:pPr>
        <w:pStyle w:val="ConsPlusCell"/>
        <w:jc w:val="both"/>
      </w:pPr>
      <w:r>
        <w:rPr>
          <w:sz w:val="16"/>
        </w:rPr>
        <w:t>│     │сопровождающиеся        │                  │                 │                    │</w:t>
      </w:r>
    </w:p>
    <w:p w:rsidR="002C6D58" w:rsidRDefault="002C6D58">
      <w:pPr>
        <w:pStyle w:val="ConsPlusCell"/>
        <w:jc w:val="both"/>
      </w:pPr>
      <w:r>
        <w:rPr>
          <w:sz w:val="16"/>
        </w:rPr>
        <w:t>│     │регургитацией 3-4       │                  │                 │                    │</w:t>
      </w:r>
    </w:p>
    <w:p w:rsidR="002C6D58" w:rsidRDefault="002C6D58">
      <w:pPr>
        <w:pStyle w:val="ConsPlusCell"/>
        <w:jc w:val="both"/>
      </w:pPr>
      <w:r>
        <w:rPr>
          <w:sz w:val="16"/>
        </w:rPr>
        <w:t>│     │степени и сложными      │                  │                 │                    │</w:t>
      </w:r>
    </w:p>
    <w:p w:rsidR="002C6D58" w:rsidRDefault="002C6D58">
      <w:pPr>
        <w:pStyle w:val="ConsPlusCell"/>
        <w:jc w:val="both"/>
      </w:pPr>
      <w:r>
        <w:rPr>
          <w:sz w:val="16"/>
        </w:rPr>
        <w:t>│     │нарушениями ритма       │                  │                 │                    │</w:t>
      </w:r>
    </w:p>
    <w:p w:rsidR="002C6D58" w:rsidRDefault="002C6D58">
      <w:pPr>
        <w:pStyle w:val="ConsPlusCell"/>
        <w:jc w:val="both"/>
      </w:pPr>
      <w:r>
        <w:rPr>
          <w:sz w:val="16"/>
        </w:rPr>
        <w:t>│     ├────────────────────────┼──────────────────┼─────────────────┼────────────────────┤</w:t>
      </w:r>
    </w:p>
    <w:p w:rsidR="002C6D58" w:rsidRDefault="002C6D58">
      <w:pPr>
        <w:pStyle w:val="ConsPlusCell"/>
        <w:jc w:val="both"/>
      </w:pPr>
      <w:r>
        <w:rPr>
          <w:sz w:val="16"/>
        </w:rPr>
        <w:t>│     │г) Тетрада Фалло        │                  │      Q21.3      │Некорригированная,  │</w:t>
      </w:r>
    </w:p>
    <w:p w:rsidR="002C6D58" w:rsidRDefault="002C6D58">
      <w:pPr>
        <w:pStyle w:val="ConsPlusCell"/>
        <w:jc w:val="both"/>
      </w:pPr>
      <w:r>
        <w:rPr>
          <w:sz w:val="16"/>
        </w:rPr>
        <w:t>│     │                        │                  │                 │после паллиативных  │</w:t>
      </w:r>
    </w:p>
    <w:p w:rsidR="002C6D58" w:rsidRDefault="002C6D58">
      <w:pPr>
        <w:pStyle w:val="ConsPlusCell"/>
        <w:jc w:val="both"/>
      </w:pPr>
      <w:r>
        <w:rPr>
          <w:sz w:val="16"/>
        </w:rPr>
        <w:t>│     │                        │                  │                 │операций            │</w:t>
      </w:r>
    </w:p>
    <w:p w:rsidR="002C6D58" w:rsidRDefault="002C6D58">
      <w:pPr>
        <w:pStyle w:val="ConsPlusCell"/>
        <w:jc w:val="both"/>
      </w:pPr>
      <w:r>
        <w:rPr>
          <w:sz w:val="16"/>
        </w:rPr>
        <w:t>│     ├────────────────────────┼──────────────────┼─────────────────┼────────────────────┤</w:t>
      </w:r>
    </w:p>
    <w:p w:rsidR="002C6D58" w:rsidRDefault="002C6D58">
      <w:pPr>
        <w:pStyle w:val="ConsPlusCell"/>
        <w:jc w:val="both"/>
      </w:pPr>
      <w:r>
        <w:rPr>
          <w:sz w:val="16"/>
        </w:rPr>
        <w:t>│     │д) Пентада Фалло        │                  │      Q21.8      │Некорригированная,  │</w:t>
      </w:r>
    </w:p>
    <w:p w:rsidR="002C6D58" w:rsidRDefault="002C6D58">
      <w:pPr>
        <w:pStyle w:val="ConsPlusCell"/>
        <w:jc w:val="both"/>
      </w:pPr>
      <w:r>
        <w:rPr>
          <w:sz w:val="16"/>
        </w:rPr>
        <w:t>│     │                        │                  │                 │после паллиативных  │</w:t>
      </w:r>
    </w:p>
    <w:p w:rsidR="002C6D58" w:rsidRDefault="002C6D58">
      <w:pPr>
        <w:pStyle w:val="ConsPlusCell"/>
        <w:jc w:val="both"/>
      </w:pPr>
      <w:r>
        <w:rPr>
          <w:sz w:val="16"/>
        </w:rPr>
        <w:t>│     │                        │                  │                 │операций            │</w:t>
      </w:r>
    </w:p>
    <w:p w:rsidR="002C6D58" w:rsidRDefault="002C6D58">
      <w:pPr>
        <w:pStyle w:val="ConsPlusCell"/>
        <w:jc w:val="both"/>
      </w:pPr>
      <w:r>
        <w:rPr>
          <w:sz w:val="16"/>
        </w:rPr>
        <w:t>│     ├────────────────────────┼──────────────────┼─────────────────┼────────────────────┤</w:t>
      </w:r>
    </w:p>
    <w:p w:rsidR="002C6D58" w:rsidRDefault="002C6D58">
      <w:pPr>
        <w:pStyle w:val="ConsPlusCell"/>
        <w:jc w:val="both"/>
      </w:pPr>
      <w:r>
        <w:rPr>
          <w:sz w:val="16"/>
        </w:rPr>
        <w:t>│     │е) Аномалия Эбштейна    │                  │      Q22.5      │Некорригированная   │</w:t>
      </w:r>
    </w:p>
    <w:p w:rsidR="002C6D58" w:rsidRDefault="002C6D58">
      <w:pPr>
        <w:pStyle w:val="ConsPlusCell"/>
        <w:jc w:val="both"/>
      </w:pPr>
      <w:r>
        <w:rPr>
          <w:sz w:val="16"/>
        </w:rPr>
        <w:t>│     ├────────────────────────┼──────────────────┼─────────────────┼────────────────────┤</w:t>
      </w:r>
    </w:p>
    <w:p w:rsidR="002C6D58" w:rsidRDefault="002C6D58">
      <w:pPr>
        <w:pStyle w:val="ConsPlusCell"/>
        <w:jc w:val="both"/>
      </w:pPr>
      <w:r>
        <w:rPr>
          <w:sz w:val="16"/>
        </w:rPr>
        <w:t>│     │ж) сложные врожденные   │                  │      Q20.0      │                    │</w:t>
      </w:r>
    </w:p>
    <w:p w:rsidR="002C6D58" w:rsidRDefault="002C6D58">
      <w:pPr>
        <w:pStyle w:val="ConsPlusCell"/>
        <w:jc w:val="both"/>
      </w:pPr>
      <w:r>
        <w:rPr>
          <w:sz w:val="16"/>
        </w:rPr>
        <w:t>│     │пороки сердца           │                  │      Q20.3      │                    │</w:t>
      </w:r>
    </w:p>
    <w:p w:rsidR="002C6D58" w:rsidRDefault="002C6D58">
      <w:pPr>
        <w:pStyle w:val="ConsPlusCell"/>
        <w:jc w:val="both"/>
      </w:pPr>
      <w:r>
        <w:rPr>
          <w:sz w:val="16"/>
        </w:rPr>
        <w:t>│     │(транспозиция           │                  │  Q20.8 - Q20.9  │                    │</w:t>
      </w:r>
    </w:p>
    <w:p w:rsidR="002C6D58" w:rsidRDefault="002C6D58">
      <w:pPr>
        <w:pStyle w:val="ConsPlusCell"/>
        <w:jc w:val="both"/>
      </w:pPr>
      <w:r>
        <w:rPr>
          <w:sz w:val="16"/>
        </w:rPr>
        <w:t>│     │магистральных сосудов,  │                  │      Q22.0      │                    │</w:t>
      </w:r>
    </w:p>
    <w:p w:rsidR="002C6D58" w:rsidRDefault="002C6D58">
      <w:pPr>
        <w:pStyle w:val="ConsPlusCell"/>
        <w:jc w:val="both"/>
      </w:pPr>
      <w:r>
        <w:rPr>
          <w:sz w:val="16"/>
        </w:rPr>
        <w:t>│     │полная форма            │                  │      Q22.8      │                    │</w:t>
      </w:r>
    </w:p>
    <w:p w:rsidR="002C6D58" w:rsidRDefault="002C6D58">
      <w:pPr>
        <w:pStyle w:val="ConsPlusCell"/>
        <w:jc w:val="both"/>
      </w:pPr>
      <w:r>
        <w:rPr>
          <w:sz w:val="16"/>
        </w:rPr>
        <w:t>│     │атриовентрикулярной     │                  │      Q23.9      │                    │</w:t>
      </w:r>
    </w:p>
    <w:p w:rsidR="002C6D58" w:rsidRDefault="002C6D58">
      <w:pPr>
        <w:pStyle w:val="ConsPlusCell"/>
        <w:jc w:val="both"/>
      </w:pPr>
      <w:r>
        <w:rPr>
          <w:sz w:val="16"/>
        </w:rPr>
        <w:t>│     │коммуникации, общий     │                  │      Q25.0      │                    │</w:t>
      </w:r>
    </w:p>
    <w:p w:rsidR="002C6D58" w:rsidRDefault="002C6D58">
      <w:pPr>
        <w:pStyle w:val="ConsPlusCell"/>
        <w:jc w:val="both"/>
      </w:pPr>
      <w:r>
        <w:rPr>
          <w:sz w:val="16"/>
        </w:rPr>
        <w:t>│     │артериальный ствол,     │                  │      Q25.2      │                    │</w:t>
      </w:r>
    </w:p>
    <w:p w:rsidR="002C6D58" w:rsidRDefault="002C6D58">
      <w:pPr>
        <w:pStyle w:val="ConsPlusCell"/>
        <w:jc w:val="both"/>
      </w:pPr>
      <w:r>
        <w:rPr>
          <w:sz w:val="16"/>
        </w:rPr>
        <w:t>│     │единственный желудочек  │                  │      Q25.5      │                    │</w:t>
      </w:r>
    </w:p>
    <w:p w:rsidR="002C6D58" w:rsidRDefault="002C6D58">
      <w:pPr>
        <w:pStyle w:val="ConsPlusCell"/>
        <w:jc w:val="both"/>
      </w:pPr>
      <w:r>
        <w:rPr>
          <w:sz w:val="16"/>
        </w:rPr>
        <w:t>│     │сердца, атрезия         │                  │  Q25.8 - Q25.9  │                    │</w:t>
      </w:r>
    </w:p>
    <w:p w:rsidR="002C6D58" w:rsidRDefault="002C6D58">
      <w:pPr>
        <w:pStyle w:val="ConsPlusCell"/>
        <w:jc w:val="both"/>
      </w:pPr>
      <w:r>
        <w:rPr>
          <w:sz w:val="16"/>
        </w:rPr>
        <w:t>│     │атриовентрикулярных или │                  │                 │                    │</w:t>
      </w:r>
    </w:p>
    <w:p w:rsidR="002C6D58" w:rsidRDefault="002C6D58">
      <w:pPr>
        <w:pStyle w:val="ConsPlusCell"/>
        <w:jc w:val="both"/>
      </w:pPr>
      <w:r>
        <w:rPr>
          <w:sz w:val="16"/>
        </w:rPr>
        <w:t>│     │полулунных клапанов)    │                  │                 │                    │</w:t>
      </w:r>
    </w:p>
    <w:p w:rsidR="002C6D58" w:rsidRDefault="002C6D58">
      <w:pPr>
        <w:pStyle w:val="ConsPlusCell"/>
        <w:jc w:val="both"/>
      </w:pPr>
      <w:r>
        <w:rPr>
          <w:sz w:val="16"/>
        </w:rPr>
        <w:t>│     ├────────────────────────┼──────────────────┼─────────────────┼────────────────────┤</w:t>
      </w:r>
    </w:p>
    <w:p w:rsidR="002C6D58" w:rsidRDefault="002C6D58">
      <w:pPr>
        <w:pStyle w:val="ConsPlusCell"/>
        <w:jc w:val="both"/>
      </w:pPr>
      <w:r>
        <w:rPr>
          <w:sz w:val="16"/>
        </w:rPr>
        <w:t>│     │з) синдром Эйзенменгера │                  │      Q21.8      │                    │</w:t>
      </w:r>
    </w:p>
    <w:p w:rsidR="002C6D58" w:rsidRDefault="002C6D58">
      <w:pPr>
        <w:pStyle w:val="ConsPlusCell"/>
        <w:jc w:val="both"/>
      </w:pPr>
      <w:r>
        <w:rPr>
          <w:sz w:val="16"/>
        </w:rPr>
        <w:t>│     ├────────────────────────┼──────────────────┼─────────────────┼────────────────────┤</w:t>
      </w:r>
    </w:p>
    <w:p w:rsidR="002C6D58" w:rsidRDefault="002C6D58">
      <w:pPr>
        <w:pStyle w:val="ConsPlusCell"/>
        <w:jc w:val="both"/>
      </w:pPr>
      <w:r>
        <w:rPr>
          <w:sz w:val="16"/>
        </w:rPr>
        <w:t>│     │и) синдром Лютембаше    │                  │      Q21.1      │                    │</w:t>
      </w:r>
    </w:p>
    <w:p w:rsidR="002C6D58" w:rsidRDefault="002C6D58">
      <w:pPr>
        <w:pStyle w:val="ConsPlusCell"/>
        <w:jc w:val="both"/>
      </w:pPr>
      <w:r>
        <w:rPr>
          <w:sz w:val="16"/>
        </w:rPr>
        <w:t>├─────┼────────────────────────┼──────────────────┼─────────────────┼────────────────────┤</w:t>
      </w:r>
    </w:p>
    <w:p w:rsidR="002C6D58" w:rsidRDefault="002C6D58">
      <w:pPr>
        <w:pStyle w:val="ConsPlusCell"/>
        <w:jc w:val="both"/>
      </w:pPr>
      <w:r>
        <w:rPr>
          <w:sz w:val="16"/>
        </w:rPr>
        <w:t>│  3  │Единственная почка      │                  │       Q60       │                    │</w:t>
      </w:r>
    </w:p>
    <w:p w:rsidR="002C6D58" w:rsidRDefault="002C6D58">
      <w:pPr>
        <w:pStyle w:val="ConsPlusCell"/>
        <w:jc w:val="both"/>
      </w:pPr>
      <w:r>
        <w:rPr>
          <w:sz w:val="16"/>
        </w:rPr>
        <w:t>│     │(врожденная или         │                  │                 │                    │</w:t>
      </w:r>
    </w:p>
    <w:p w:rsidR="002C6D58" w:rsidRDefault="002C6D58">
      <w:pPr>
        <w:pStyle w:val="ConsPlusCell"/>
        <w:jc w:val="both"/>
      </w:pPr>
      <w:r>
        <w:rPr>
          <w:sz w:val="16"/>
        </w:rPr>
        <w:t>│     │оставшаяся после        │                  │                 │                    │</w:t>
      </w:r>
    </w:p>
    <w:p w:rsidR="002C6D58" w:rsidRDefault="002C6D58">
      <w:pPr>
        <w:pStyle w:val="ConsPlusCell"/>
        <w:jc w:val="both"/>
      </w:pPr>
      <w:r>
        <w:rPr>
          <w:sz w:val="16"/>
        </w:rPr>
        <w:t>│     │нефрэктомии), при       │                  │                 │                    │</w:t>
      </w:r>
    </w:p>
    <w:p w:rsidR="002C6D58" w:rsidRDefault="002C6D58">
      <w:pPr>
        <w:pStyle w:val="ConsPlusCell"/>
        <w:jc w:val="both"/>
      </w:pPr>
      <w:r>
        <w:rPr>
          <w:sz w:val="16"/>
        </w:rPr>
        <w:t>│     │азотемии, артериальной  │                  │                 │                    │</w:t>
      </w:r>
    </w:p>
    <w:p w:rsidR="002C6D58" w:rsidRDefault="002C6D58">
      <w:pPr>
        <w:pStyle w:val="ConsPlusCell"/>
        <w:jc w:val="both"/>
      </w:pPr>
      <w:r>
        <w:rPr>
          <w:sz w:val="16"/>
        </w:rPr>
        <w:t>│     │гипертензии,            │                  │                 │                    │</w:t>
      </w:r>
    </w:p>
    <w:p w:rsidR="002C6D58" w:rsidRDefault="002C6D58">
      <w:pPr>
        <w:pStyle w:val="ConsPlusCell"/>
        <w:jc w:val="both"/>
      </w:pPr>
      <w:r>
        <w:rPr>
          <w:sz w:val="16"/>
        </w:rPr>
        <w:t>│     │туберкулезе,            │                  │                 │                    │</w:t>
      </w:r>
    </w:p>
    <w:p w:rsidR="002C6D58" w:rsidRDefault="002C6D58">
      <w:pPr>
        <w:pStyle w:val="ConsPlusCell"/>
        <w:jc w:val="both"/>
      </w:pPr>
      <w:r>
        <w:rPr>
          <w:sz w:val="16"/>
        </w:rPr>
        <w:t>│     │пиелонефрите,           │                  │                 │                    │</w:t>
      </w:r>
    </w:p>
    <w:p w:rsidR="002C6D58" w:rsidRDefault="002C6D58">
      <w:pPr>
        <w:pStyle w:val="ConsPlusCell"/>
        <w:jc w:val="both"/>
      </w:pPr>
      <w:r>
        <w:rPr>
          <w:sz w:val="16"/>
        </w:rPr>
        <w:t>│     │гидронефрозе            │                  │                 │                    │</w:t>
      </w:r>
    </w:p>
    <w:p w:rsidR="002C6D58" w:rsidRDefault="002C6D58">
      <w:pPr>
        <w:pStyle w:val="ConsPlusCell"/>
        <w:jc w:val="both"/>
      </w:pPr>
      <w:r>
        <w:rPr>
          <w:sz w:val="16"/>
        </w:rPr>
        <w:t>├─────┼────────────────────────┼──────────────────┼─────────────────┼────────────────────┤</w:t>
      </w:r>
    </w:p>
    <w:p w:rsidR="002C6D58" w:rsidRDefault="002C6D58">
      <w:pPr>
        <w:pStyle w:val="ConsPlusCell"/>
        <w:jc w:val="both"/>
      </w:pPr>
      <w:r>
        <w:rPr>
          <w:sz w:val="16"/>
        </w:rPr>
        <w:t>│  4  │Экстрофия мочевого      │                  │      Q64.1      │                    │</w:t>
      </w:r>
    </w:p>
    <w:p w:rsidR="002C6D58" w:rsidRDefault="002C6D58">
      <w:pPr>
        <w:pStyle w:val="ConsPlusCell"/>
        <w:jc w:val="both"/>
      </w:pPr>
      <w:r>
        <w:rPr>
          <w:sz w:val="16"/>
        </w:rPr>
        <w:t>│     │пузыря                  │                  │                 │                    │</w:t>
      </w:r>
    </w:p>
    <w:p w:rsidR="002C6D58" w:rsidRDefault="002C6D58">
      <w:pPr>
        <w:pStyle w:val="ConsPlusCell"/>
        <w:jc w:val="both"/>
      </w:pPr>
      <w:r>
        <w:rPr>
          <w:sz w:val="16"/>
        </w:rPr>
        <w:t>├─────┼────────────────────────┼──────────────────┼─────────────────┼────────────────────┤</w:t>
      </w:r>
    </w:p>
    <w:p w:rsidR="002C6D58" w:rsidRDefault="002C6D58">
      <w:pPr>
        <w:pStyle w:val="ConsPlusCell"/>
        <w:jc w:val="both"/>
      </w:pPr>
      <w:r>
        <w:rPr>
          <w:sz w:val="16"/>
        </w:rPr>
        <w:t>│  5  │Врожденный              │                  │      Q74.3      │                    │</w:t>
      </w:r>
    </w:p>
    <w:p w:rsidR="002C6D58" w:rsidRDefault="002C6D58">
      <w:pPr>
        <w:pStyle w:val="ConsPlusCell"/>
        <w:jc w:val="both"/>
      </w:pPr>
      <w:r>
        <w:rPr>
          <w:sz w:val="16"/>
        </w:rPr>
        <w:t>│     │множественный           │                  │                 │                    │</w:t>
      </w:r>
    </w:p>
    <w:p w:rsidR="002C6D58" w:rsidRDefault="002C6D58">
      <w:pPr>
        <w:pStyle w:val="ConsPlusCell"/>
        <w:jc w:val="both"/>
      </w:pPr>
      <w:r>
        <w:rPr>
          <w:sz w:val="16"/>
        </w:rPr>
        <w:t>│     │артрогрипоз             │                  │                 │                    │</w:t>
      </w:r>
    </w:p>
    <w:p w:rsidR="002C6D58" w:rsidRDefault="002C6D58">
      <w:pPr>
        <w:pStyle w:val="ConsPlusCell"/>
        <w:jc w:val="both"/>
      </w:pPr>
      <w:r>
        <w:rPr>
          <w:sz w:val="16"/>
        </w:rPr>
        <w:t>├─────┼────────────────────────┼──────────────────┼─────────────────┼────────────────────┤</w:t>
      </w:r>
    </w:p>
    <w:p w:rsidR="002C6D58" w:rsidRDefault="002C6D58">
      <w:pPr>
        <w:pStyle w:val="ConsPlusCell"/>
        <w:jc w:val="both"/>
      </w:pPr>
      <w:r>
        <w:rPr>
          <w:sz w:val="16"/>
        </w:rPr>
        <w:t>│  6  │Дистрофическая          │                  │      Q77.5      │                    │</w:t>
      </w:r>
    </w:p>
    <w:p w:rsidR="002C6D58" w:rsidRDefault="002C6D58">
      <w:pPr>
        <w:pStyle w:val="ConsPlusCell"/>
        <w:jc w:val="both"/>
      </w:pPr>
      <w:r>
        <w:rPr>
          <w:sz w:val="16"/>
        </w:rPr>
        <w:t>│     │дисплазия костей и      │                  │                 │                    │</w:t>
      </w:r>
    </w:p>
    <w:p w:rsidR="002C6D58" w:rsidRDefault="002C6D58">
      <w:pPr>
        <w:pStyle w:val="ConsPlusCell"/>
        <w:jc w:val="both"/>
      </w:pPr>
      <w:r>
        <w:rPr>
          <w:sz w:val="16"/>
        </w:rPr>
        <w:t>│     │позвоночника            │                  │                 │                    │</w:t>
      </w:r>
    </w:p>
    <w:p w:rsidR="002C6D58" w:rsidRDefault="002C6D58">
      <w:pPr>
        <w:pStyle w:val="ConsPlusCell"/>
        <w:jc w:val="both"/>
      </w:pPr>
      <w:r>
        <w:rPr>
          <w:sz w:val="16"/>
        </w:rPr>
        <w:t>├─────┼────────────────────────┼──────────────────┼─────────────────┼────────────────────┤</w:t>
      </w:r>
    </w:p>
    <w:p w:rsidR="002C6D58" w:rsidRDefault="002C6D58">
      <w:pPr>
        <w:pStyle w:val="ConsPlusCell"/>
        <w:jc w:val="both"/>
      </w:pPr>
      <w:r>
        <w:rPr>
          <w:sz w:val="16"/>
        </w:rPr>
        <w:t>│  7  │Врожденная ломкость     │                  │      Q78.0      │                    │</w:t>
      </w:r>
    </w:p>
    <w:p w:rsidR="002C6D58" w:rsidRDefault="002C6D58">
      <w:pPr>
        <w:pStyle w:val="ConsPlusCell"/>
        <w:jc w:val="both"/>
      </w:pPr>
      <w:r>
        <w:rPr>
          <w:sz w:val="16"/>
        </w:rPr>
        <w:t>│     │костей (незавершенный   │                  │                 │                    │</w:t>
      </w:r>
    </w:p>
    <w:p w:rsidR="002C6D58" w:rsidRDefault="002C6D58">
      <w:pPr>
        <w:pStyle w:val="ConsPlusCell"/>
        <w:jc w:val="both"/>
      </w:pPr>
      <w:r>
        <w:rPr>
          <w:sz w:val="16"/>
        </w:rPr>
        <w:t>│     │остеогенез)             │                  │                 │                    │</w:t>
      </w:r>
    </w:p>
    <w:p w:rsidR="002C6D58" w:rsidRDefault="002C6D58">
      <w:pPr>
        <w:pStyle w:val="ConsPlusCell"/>
        <w:jc w:val="both"/>
      </w:pPr>
      <w:r>
        <w:rPr>
          <w:sz w:val="16"/>
        </w:rPr>
        <w:lastRenderedPageBreak/>
        <w:t>├─────┼────────────────────────┼──────────────────┼─────────────────┼────────────────────┤</w:t>
      </w:r>
    </w:p>
    <w:p w:rsidR="002C6D58" w:rsidRDefault="002C6D58">
      <w:pPr>
        <w:pStyle w:val="ConsPlusCell"/>
        <w:jc w:val="both"/>
      </w:pPr>
      <w:r>
        <w:rPr>
          <w:sz w:val="16"/>
        </w:rPr>
        <w:t>│  8  │Врожденное отсутствие   │                  │      Q73.0      │                    │</w:t>
      </w:r>
    </w:p>
    <w:p w:rsidR="002C6D58" w:rsidRDefault="002C6D58">
      <w:pPr>
        <w:pStyle w:val="ConsPlusCell"/>
        <w:jc w:val="both"/>
      </w:pPr>
      <w:r>
        <w:rPr>
          <w:sz w:val="16"/>
        </w:rPr>
        <w:t>│     │конечностей             │                  │                 │                    │</w:t>
      </w:r>
    </w:p>
    <w:p w:rsidR="002C6D58" w:rsidRDefault="002C6D58">
      <w:pPr>
        <w:pStyle w:val="ConsPlusCell"/>
        <w:jc w:val="both"/>
      </w:pPr>
      <w:r>
        <w:rPr>
          <w:sz w:val="16"/>
        </w:rPr>
        <w:t>├─────┼────────────────────────┼──────────────────┼─────────────────┼────────────────────┤</w:t>
      </w:r>
    </w:p>
    <w:p w:rsidR="002C6D58" w:rsidRDefault="002C6D58">
      <w:pPr>
        <w:pStyle w:val="ConsPlusCell"/>
        <w:jc w:val="both"/>
      </w:pPr>
      <w:r>
        <w:rPr>
          <w:sz w:val="16"/>
        </w:rPr>
        <w:t>│  9  │Краниосиностоз          │                  │      Q75.0      │                    │</w:t>
      </w:r>
    </w:p>
    <w:p w:rsidR="002C6D58" w:rsidRDefault="002C6D58">
      <w:pPr>
        <w:pStyle w:val="ConsPlusCell"/>
        <w:jc w:val="both"/>
      </w:pPr>
      <w:r>
        <w:rPr>
          <w:sz w:val="16"/>
        </w:rPr>
        <w:t>├─────┴────────────────────────┴──────────────────┴─────────────────┴────────────────────┤</w:t>
      </w:r>
    </w:p>
    <w:p w:rsidR="002C6D58" w:rsidRDefault="002C6D58">
      <w:pPr>
        <w:pStyle w:val="ConsPlusCell"/>
        <w:jc w:val="both"/>
      </w:pPr>
      <w:r>
        <w:rPr>
          <w:sz w:val="16"/>
        </w:rPr>
        <w:t>│            ТРАВМЫ, ОТРАВЛЕНИЯ И НЕКОТОРЫЕ ДРУГИЕ ВОЗДЕЙСТВИЯ ВНЕШНИХ ПРИЧИН            │</w:t>
      </w:r>
    </w:p>
    <w:p w:rsidR="002C6D58" w:rsidRDefault="002C6D58">
      <w:pPr>
        <w:pStyle w:val="ConsPlusCell"/>
        <w:jc w:val="both"/>
      </w:pPr>
      <w:r>
        <w:rPr>
          <w:sz w:val="16"/>
        </w:rPr>
        <w:t>├─────┬────────────────────────┬──────────────────┬─────────────────┬────────────────────┤</w:t>
      </w:r>
    </w:p>
    <w:p w:rsidR="002C6D58" w:rsidRDefault="002C6D58">
      <w:pPr>
        <w:pStyle w:val="ConsPlusCell"/>
        <w:jc w:val="both"/>
      </w:pPr>
      <w:r>
        <w:rPr>
          <w:sz w:val="16"/>
        </w:rPr>
        <w:t>│  1  │Травмы матки, при       │                  │      S37.6      │Вопрос о            │</w:t>
      </w:r>
    </w:p>
    <w:p w:rsidR="002C6D58" w:rsidRDefault="002C6D58">
      <w:pPr>
        <w:pStyle w:val="ConsPlusCell"/>
        <w:jc w:val="both"/>
      </w:pPr>
      <w:r>
        <w:rPr>
          <w:sz w:val="16"/>
        </w:rPr>
        <w:t>│     │которых невозможна      │                  │                 │возможности и видах │</w:t>
      </w:r>
    </w:p>
    <w:p w:rsidR="002C6D58" w:rsidRDefault="002C6D58">
      <w:pPr>
        <w:pStyle w:val="ConsPlusCell"/>
        <w:jc w:val="both"/>
      </w:pPr>
      <w:r>
        <w:rPr>
          <w:sz w:val="16"/>
        </w:rPr>
        <w:t>│     │имплантация эмбрионов   │                  │                 │ВРТ после коррекции │</w:t>
      </w:r>
    </w:p>
    <w:p w:rsidR="002C6D58" w:rsidRDefault="002C6D58">
      <w:pPr>
        <w:pStyle w:val="ConsPlusCell"/>
        <w:jc w:val="both"/>
      </w:pPr>
      <w:r>
        <w:rPr>
          <w:sz w:val="16"/>
        </w:rPr>
        <w:t>│     │или вынашивание         │                  │                 │решается            │</w:t>
      </w:r>
    </w:p>
    <w:p w:rsidR="002C6D58" w:rsidRDefault="002C6D58">
      <w:pPr>
        <w:pStyle w:val="ConsPlusCell"/>
        <w:jc w:val="both"/>
      </w:pPr>
      <w:r>
        <w:rPr>
          <w:sz w:val="16"/>
        </w:rPr>
        <w:t>│     │беременности            │                  │                 │консилиумом врачей  │</w:t>
      </w:r>
    </w:p>
    <w:p w:rsidR="002C6D58" w:rsidRDefault="002C6D58">
      <w:pPr>
        <w:pStyle w:val="ConsPlusCell"/>
        <w:jc w:val="both"/>
      </w:pPr>
      <w:r>
        <w:rPr>
          <w:sz w:val="16"/>
        </w:rPr>
        <w:t>└─────┴────────────────────────┴──────────────────┴─────────────────┴────────────────────┘</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sectPr w:rsidR="002C6D58" w:rsidSect="00771932">
          <w:pgSz w:w="11906" w:h="16838"/>
          <w:pgMar w:top="1134" w:right="850" w:bottom="1134" w:left="1701" w:header="708" w:footer="708" w:gutter="0"/>
          <w:cols w:space="708"/>
          <w:docGrid w:linePitch="360"/>
        </w:sectPr>
      </w:pPr>
    </w:p>
    <w:p w:rsidR="002C6D58" w:rsidRDefault="002C6D58">
      <w:pPr>
        <w:pStyle w:val="ConsPlusNormal"/>
        <w:jc w:val="right"/>
        <w:outlineLvl w:val="0"/>
      </w:pPr>
      <w:r>
        <w:lastRenderedPageBreak/>
        <w:t>Приложение N 3</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nformat"/>
        <w:jc w:val="both"/>
      </w:pPr>
      <w:bookmarkStart w:id="11" w:name="P1324"/>
      <w:bookmarkEnd w:id="11"/>
      <w:r>
        <w:t xml:space="preserve">                                  Вкладыш</w:t>
      </w:r>
    </w:p>
    <w:p w:rsidR="002C6D58" w:rsidRDefault="002C6D58">
      <w:pPr>
        <w:pStyle w:val="ConsPlusNonformat"/>
        <w:jc w:val="both"/>
      </w:pPr>
      <w:r>
        <w:t xml:space="preserve">             в медицинскую карту амбулаторного (стационарного)</w:t>
      </w:r>
    </w:p>
    <w:p w:rsidR="002C6D58" w:rsidRDefault="002C6D58">
      <w:pPr>
        <w:pStyle w:val="ConsPlusNonformat"/>
        <w:jc w:val="both"/>
      </w:pPr>
      <w:r>
        <w:t xml:space="preserve">              больного при применении методов вспомогательных</w:t>
      </w:r>
    </w:p>
    <w:p w:rsidR="002C6D58" w:rsidRDefault="002C6D58">
      <w:pPr>
        <w:pStyle w:val="ConsPlusNonformat"/>
        <w:jc w:val="both"/>
      </w:pPr>
      <w:r>
        <w:t xml:space="preserve">                         репродуктивных технологий</w:t>
      </w:r>
    </w:p>
    <w:p w:rsidR="002C6D58" w:rsidRDefault="002C6D58">
      <w:pPr>
        <w:pStyle w:val="ConsPlusNonformat"/>
        <w:jc w:val="both"/>
      </w:pPr>
      <w:r>
        <w:t xml:space="preserve">                     N карты _____ N попытки ________</w:t>
      </w:r>
    </w:p>
    <w:p w:rsidR="002C6D58" w:rsidRDefault="002C6D58">
      <w:pPr>
        <w:pStyle w:val="ConsPlusNonformat"/>
        <w:jc w:val="both"/>
      </w:pPr>
    </w:p>
    <w:p w:rsidR="002C6D58" w:rsidRDefault="002C6D58">
      <w:pPr>
        <w:pStyle w:val="ConsPlusNonformat"/>
        <w:jc w:val="both"/>
      </w:pPr>
      <w:r>
        <w:t>Ф.И.О. __________________________________________________, ____ г. рождения</w:t>
      </w:r>
    </w:p>
    <w:p w:rsidR="002C6D58" w:rsidRDefault="002C6D58">
      <w:pPr>
        <w:pStyle w:val="ConsPlusNonformat"/>
        <w:jc w:val="both"/>
      </w:pPr>
      <w:r>
        <w:t>Диагноз: __________________________________________________________________</w:t>
      </w:r>
    </w:p>
    <w:p w:rsidR="002C6D58" w:rsidRDefault="002C6D58">
      <w:pPr>
        <w:pStyle w:val="ConsPlusNonformat"/>
        <w:jc w:val="both"/>
      </w:pPr>
      <w:r>
        <w:t>Предполагаемый метод ВРТ:</w:t>
      </w:r>
    </w:p>
    <w:p w:rsidR="002C6D58" w:rsidRDefault="002C6D5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1287"/>
        <w:gridCol w:w="1521"/>
        <w:gridCol w:w="1404"/>
        <w:gridCol w:w="1521"/>
        <w:gridCol w:w="1287"/>
        <w:gridCol w:w="1521"/>
      </w:tblGrid>
      <w:tr w:rsidR="002C6D58">
        <w:tc>
          <w:tcPr>
            <w:tcW w:w="936" w:type="dxa"/>
            <w:tcBorders>
              <w:top w:val="single" w:sz="4" w:space="0" w:color="auto"/>
              <w:bottom w:val="single" w:sz="4" w:space="0" w:color="auto"/>
            </w:tcBorders>
          </w:tcPr>
          <w:p w:rsidR="002C6D58" w:rsidRDefault="002C6D58">
            <w:pPr>
              <w:pStyle w:val="ConsPlusNormal"/>
              <w:jc w:val="center"/>
            </w:pPr>
            <w:r>
              <w:t>ИИ</w:t>
            </w:r>
          </w:p>
        </w:tc>
        <w:tc>
          <w:tcPr>
            <w:tcW w:w="1287" w:type="dxa"/>
            <w:tcBorders>
              <w:top w:val="single" w:sz="4" w:space="0" w:color="auto"/>
              <w:bottom w:val="single" w:sz="4" w:space="0" w:color="auto"/>
            </w:tcBorders>
          </w:tcPr>
          <w:p w:rsidR="002C6D58" w:rsidRDefault="002C6D58">
            <w:pPr>
              <w:pStyle w:val="ConsPlusNormal"/>
              <w:jc w:val="center"/>
            </w:pPr>
            <w:r>
              <w:t>ЭКО</w:t>
            </w:r>
          </w:p>
        </w:tc>
        <w:tc>
          <w:tcPr>
            <w:tcW w:w="1521" w:type="dxa"/>
            <w:tcBorders>
              <w:top w:val="single" w:sz="4" w:space="0" w:color="auto"/>
              <w:bottom w:val="single" w:sz="4" w:space="0" w:color="auto"/>
            </w:tcBorders>
          </w:tcPr>
          <w:p w:rsidR="002C6D58" w:rsidRDefault="002C6D58">
            <w:pPr>
              <w:pStyle w:val="ConsPlusNormal"/>
              <w:jc w:val="center"/>
            </w:pPr>
            <w:r>
              <w:t>ИКСИ</w:t>
            </w:r>
          </w:p>
        </w:tc>
        <w:tc>
          <w:tcPr>
            <w:tcW w:w="1404" w:type="dxa"/>
            <w:tcBorders>
              <w:top w:val="single" w:sz="4" w:space="0" w:color="auto"/>
              <w:bottom w:val="single" w:sz="4" w:space="0" w:color="auto"/>
            </w:tcBorders>
          </w:tcPr>
          <w:p w:rsidR="002C6D58" w:rsidRDefault="002C6D58">
            <w:pPr>
              <w:pStyle w:val="ConsPlusNormal"/>
              <w:jc w:val="center"/>
            </w:pPr>
            <w:r>
              <w:t>ПЕСА</w:t>
            </w:r>
          </w:p>
        </w:tc>
        <w:tc>
          <w:tcPr>
            <w:tcW w:w="1521" w:type="dxa"/>
            <w:tcBorders>
              <w:top w:val="single" w:sz="4" w:space="0" w:color="auto"/>
              <w:bottom w:val="single" w:sz="4" w:space="0" w:color="auto"/>
            </w:tcBorders>
          </w:tcPr>
          <w:p w:rsidR="002C6D58" w:rsidRDefault="002C6D58">
            <w:pPr>
              <w:pStyle w:val="ConsPlusNormal"/>
              <w:jc w:val="center"/>
            </w:pPr>
            <w:r>
              <w:t>ТЕСА</w:t>
            </w:r>
          </w:p>
        </w:tc>
        <w:tc>
          <w:tcPr>
            <w:tcW w:w="1287" w:type="dxa"/>
            <w:tcBorders>
              <w:top w:val="single" w:sz="4" w:space="0" w:color="auto"/>
              <w:bottom w:val="single" w:sz="4" w:space="0" w:color="auto"/>
            </w:tcBorders>
          </w:tcPr>
          <w:p w:rsidR="002C6D58" w:rsidRDefault="002C6D58">
            <w:pPr>
              <w:pStyle w:val="ConsPlusNormal"/>
              <w:jc w:val="center"/>
            </w:pPr>
            <w:r>
              <w:t>ПГД</w:t>
            </w:r>
          </w:p>
        </w:tc>
        <w:tc>
          <w:tcPr>
            <w:tcW w:w="1521" w:type="dxa"/>
            <w:tcBorders>
              <w:top w:val="single" w:sz="4" w:space="0" w:color="auto"/>
              <w:bottom w:val="single" w:sz="4" w:space="0" w:color="auto"/>
            </w:tcBorders>
          </w:tcPr>
          <w:p w:rsidR="002C6D58" w:rsidRDefault="002C6D58">
            <w:pPr>
              <w:pStyle w:val="ConsPlusNormal"/>
              <w:jc w:val="center"/>
            </w:pPr>
            <w:r>
              <w:t>Крио</w:t>
            </w:r>
          </w:p>
        </w:tc>
      </w:tr>
    </w:tbl>
    <w:p w:rsidR="002C6D58" w:rsidRDefault="002C6D58">
      <w:pPr>
        <w:pStyle w:val="ConsPlusNormal"/>
        <w:jc w:val="both"/>
      </w:pPr>
    </w:p>
    <w:p w:rsidR="002C6D58" w:rsidRDefault="002C6D58">
      <w:pPr>
        <w:pStyle w:val="ConsPlusCell"/>
        <w:jc w:val="both"/>
      </w:pPr>
      <w:r>
        <w:t>┌─────────────────────┬────────────────────────────┬──────────────────────┐</w:t>
      </w:r>
    </w:p>
    <w:p w:rsidR="002C6D58" w:rsidRDefault="002C6D58">
      <w:pPr>
        <w:pStyle w:val="ConsPlusCell"/>
        <w:jc w:val="both"/>
      </w:pPr>
      <w:r>
        <w:t>│в естественном цикле │          мужа (партнера)   │           пациентки  │</w:t>
      </w:r>
    </w:p>
    <w:p w:rsidR="002C6D58" w:rsidRDefault="002C6D58">
      <w:pPr>
        <w:pStyle w:val="ConsPlusCell"/>
        <w:jc w:val="both"/>
      </w:pPr>
      <w:r>
        <w:t>├─────────────────────┤сперма                      │ооциты                │</w:t>
      </w:r>
    </w:p>
    <w:p w:rsidR="002C6D58" w:rsidRDefault="002C6D58">
      <w:pPr>
        <w:pStyle w:val="ConsPlusCell"/>
        <w:jc w:val="both"/>
      </w:pPr>
      <w:r>
        <w:t>│с индукцией овуляции │          донора            │          донора      │</w:t>
      </w:r>
    </w:p>
    <w:p w:rsidR="002C6D58" w:rsidRDefault="002C6D58">
      <w:pPr>
        <w:pStyle w:val="ConsPlusCell"/>
        <w:jc w:val="both"/>
      </w:pPr>
      <w:r>
        <w:t>└─────────────────────┴────────────────────────────┴──────────────────────┘</w:t>
      </w:r>
    </w:p>
    <w:p w:rsidR="002C6D58" w:rsidRDefault="002C6D58">
      <w:pPr>
        <w:pStyle w:val="ConsPlusNormal"/>
        <w:ind w:firstLine="540"/>
        <w:jc w:val="both"/>
      </w:pPr>
    </w:p>
    <w:p w:rsidR="002C6D58" w:rsidRDefault="002C6D58">
      <w:pPr>
        <w:pStyle w:val="ConsPlusNonformat"/>
        <w:jc w:val="both"/>
      </w:pPr>
      <w:r>
        <w:t>Врач ___________________</w:t>
      </w:r>
    </w:p>
    <w:p w:rsidR="002C6D58" w:rsidRDefault="002C6D58">
      <w:pPr>
        <w:pStyle w:val="ConsPlusNonformat"/>
        <w:jc w:val="both"/>
      </w:pPr>
    </w:p>
    <w:p w:rsidR="002C6D58" w:rsidRDefault="002C6D58">
      <w:pPr>
        <w:pStyle w:val="ConsPlusNonformat"/>
        <w:jc w:val="both"/>
      </w:pPr>
      <w:r>
        <w:t xml:space="preserve">                      Протокол индукции суперовуляции</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75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2C6D58">
        <w:tc>
          <w:tcPr>
            <w:tcW w:w="468" w:type="dxa"/>
          </w:tcPr>
          <w:p w:rsidR="002C6D58" w:rsidRDefault="002C6D58">
            <w:pPr>
              <w:pStyle w:val="ConsPlusNormal"/>
              <w:jc w:val="both"/>
            </w:pPr>
          </w:p>
        </w:tc>
        <w:tc>
          <w:tcPr>
            <w:tcW w:w="1755" w:type="dxa"/>
          </w:tcPr>
          <w:p w:rsidR="002C6D58" w:rsidRDefault="002C6D58">
            <w:pPr>
              <w:pStyle w:val="ConsPlusNormal"/>
            </w:pPr>
            <w:r>
              <w:t>Дата</w:t>
            </w: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r>
              <w:t>День цикла (стимуляции)</w:t>
            </w: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r>
              <w:t>Наименование лекарственных препаратов</w:t>
            </w: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468" w:type="dxa"/>
          </w:tcPr>
          <w:p w:rsidR="002C6D58" w:rsidRDefault="002C6D58">
            <w:pPr>
              <w:pStyle w:val="ConsPlusNormal"/>
              <w:jc w:val="both"/>
            </w:pPr>
          </w:p>
        </w:tc>
        <w:tc>
          <w:tcPr>
            <w:tcW w:w="1755" w:type="dxa"/>
          </w:tcPr>
          <w:p w:rsidR="002C6D58" w:rsidRDefault="002C6D58">
            <w:pPr>
              <w:pStyle w:val="ConsPlusNormal"/>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jc w:val="center"/>
      </w:pPr>
    </w:p>
    <w:p w:rsidR="002C6D58" w:rsidRDefault="002C6D58">
      <w:pPr>
        <w:pStyle w:val="ConsPlusNonformat"/>
        <w:jc w:val="both"/>
      </w:pPr>
      <w:r>
        <w:t xml:space="preserve">                                                   Врач ___________________</w:t>
      </w:r>
    </w:p>
    <w:p w:rsidR="002C6D58" w:rsidRDefault="002C6D58">
      <w:pPr>
        <w:pStyle w:val="ConsPlusNonformat"/>
        <w:jc w:val="both"/>
      </w:pPr>
    </w:p>
    <w:p w:rsidR="002C6D58" w:rsidRDefault="002C6D58">
      <w:pPr>
        <w:pStyle w:val="ConsPlusNonformat"/>
        <w:jc w:val="both"/>
      </w:pPr>
      <w:r>
        <w:t xml:space="preserve">                        Мониторинг ответа яичников</w:t>
      </w:r>
    </w:p>
    <w:p w:rsidR="002C6D58" w:rsidRDefault="002C6D58">
      <w:pPr>
        <w:pStyle w:val="ConsPlusNonformat"/>
        <w:jc w:val="both"/>
      </w:pPr>
      <w:r>
        <w:t xml:space="preserve">            и состояния эндометрия на стимуляцию суперовуляции</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936"/>
        <w:gridCol w:w="1482"/>
        <w:gridCol w:w="2520"/>
        <w:gridCol w:w="2520"/>
        <w:gridCol w:w="1080"/>
      </w:tblGrid>
      <w:tr w:rsidR="002C6D58">
        <w:tc>
          <w:tcPr>
            <w:tcW w:w="702" w:type="dxa"/>
          </w:tcPr>
          <w:p w:rsidR="002C6D58" w:rsidRDefault="002C6D58">
            <w:pPr>
              <w:pStyle w:val="ConsPlusNormal"/>
              <w:jc w:val="center"/>
            </w:pPr>
            <w:r>
              <w:t>Дата</w:t>
            </w:r>
          </w:p>
        </w:tc>
        <w:tc>
          <w:tcPr>
            <w:tcW w:w="936" w:type="dxa"/>
          </w:tcPr>
          <w:p w:rsidR="002C6D58" w:rsidRDefault="002C6D58">
            <w:pPr>
              <w:pStyle w:val="ConsPlusNormal"/>
              <w:jc w:val="center"/>
            </w:pPr>
            <w:r>
              <w:t>День цикла</w:t>
            </w:r>
          </w:p>
        </w:tc>
        <w:tc>
          <w:tcPr>
            <w:tcW w:w="1482" w:type="dxa"/>
          </w:tcPr>
          <w:p w:rsidR="002C6D58" w:rsidRDefault="002C6D58">
            <w:pPr>
              <w:pStyle w:val="ConsPlusNormal"/>
              <w:jc w:val="center"/>
            </w:pPr>
            <w:r>
              <w:t>Эндометрий (м-эхо)</w:t>
            </w:r>
          </w:p>
        </w:tc>
        <w:tc>
          <w:tcPr>
            <w:tcW w:w="2520" w:type="dxa"/>
          </w:tcPr>
          <w:p w:rsidR="002C6D58" w:rsidRDefault="002C6D58">
            <w:pPr>
              <w:pStyle w:val="ConsPlusNormal"/>
              <w:jc w:val="center"/>
            </w:pPr>
            <w:r>
              <w:t>Правый яичник (число и размер фолликулов)</w:t>
            </w:r>
          </w:p>
        </w:tc>
        <w:tc>
          <w:tcPr>
            <w:tcW w:w="2520" w:type="dxa"/>
          </w:tcPr>
          <w:p w:rsidR="002C6D58" w:rsidRDefault="002C6D58">
            <w:pPr>
              <w:pStyle w:val="ConsPlusNormal"/>
              <w:jc w:val="center"/>
            </w:pPr>
            <w:r>
              <w:t>Левый яичник (число и размер фолликулов)</w:t>
            </w:r>
          </w:p>
        </w:tc>
        <w:tc>
          <w:tcPr>
            <w:tcW w:w="1080" w:type="dxa"/>
          </w:tcPr>
          <w:p w:rsidR="002C6D58" w:rsidRDefault="002C6D58">
            <w:pPr>
              <w:pStyle w:val="ConsPlusNormal"/>
              <w:jc w:val="center"/>
            </w:pPr>
            <w:r>
              <w:t>Е2 (пг/мл)</w:t>
            </w: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482" w:type="dxa"/>
          </w:tcPr>
          <w:p w:rsidR="002C6D58" w:rsidRDefault="002C6D58">
            <w:pPr>
              <w:pStyle w:val="ConsPlusNormal"/>
              <w:jc w:val="both"/>
            </w:pPr>
          </w:p>
        </w:tc>
        <w:tc>
          <w:tcPr>
            <w:tcW w:w="2520" w:type="dxa"/>
          </w:tcPr>
          <w:p w:rsidR="002C6D58" w:rsidRDefault="002C6D58">
            <w:pPr>
              <w:pStyle w:val="ConsPlusNormal"/>
              <w:jc w:val="both"/>
            </w:pPr>
          </w:p>
        </w:tc>
        <w:tc>
          <w:tcPr>
            <w:tcW w:w="2520" w:type="dxa"/>
          </w:tcPr>
          <w:p w:rsidR="002C6D58" w:rsidRDefault="002C6D58">
            <w:pPr>
              <w:pStyle w:val="ConsPlusNormal"/>
              <w:jc w:val="both"/>
            </w:pPr>
          </w:p>
        </w:tc>
        <w:tc>
          <w:tcPr>
            <w:tcW w:w="1080"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482" w:type="dxa"/>
          </w:tcPr>
          <w:p w:rsidR="002C6D58" w:rsidRDefault="002C6D58">
            <w:pPr>
              <w:pStyle w:val="ConsPlusNormal"/>
              <w:jc w:val="both"/>
            </w:pPr>
          </w:p>
        </w:tc>
        <w:tc>
          <w:tcPr>
            <w:tcW w:w="2520" w:type="dxa"/>
          </w:tcPr>
          <w:p w:rsidR="002C6D58" w:rsidRDefault="002C6D58">
            <w:pPr>
              <w:pStyle w:val="ConsPlusNormal"/>
              <w:jc w:val="both"/>
            </w:pPr>
          </w:p>
        </w:tc>
        <w:tc>
          <w:tcPr>
            <w:tcW w:w="2520" w:type="dxa"/>
          </w:tcPr>
          <w:p w:rsidR="002C6D58" w:rsidRDefault="002C6D58">
            <w:pPr>
              <w:pStyle w:val="ConsPlusNormal"/>
              <w:jc w:val="both"/>
            </w:pPr>
          </w:p>
        </w:tc>
        <w:tc>
          <w:tcPr>
            <w:tcW w:w="1080"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482" w:type="dxa"/>
          </w:tcPr>
          <w:p w:rsidR="002C6D58" w:rsidRDefault="002C6D58">
            <w:pPr>
              <w:pStyle w:val="ConsPlusNormal"/>
              <w:jc w:val="both"/>
            </w:pPr>
          </w:p>
        </w:tc>
        <w:tc>
          <w:tcPr>
            <w:tcW w:w="2520" w:type="dxa"/>
          </w:tcPr>
          <w:p w:rsidR="002C6D58" w:rsidRDefault="002C6D58">
            <w:pPr>
              <w:pStyle w:val="ConsPlusNormal"/>
              <w:jc w:val="both"/>
            </w:pPr>
          </w:p>
        </w:tc>
        <w:tc>
          <w:tcPr>
            <w:tcW w:w="2520" w:type="dxa"/>
          </w:tcPr>
          <w:p w:rsidR="002C6D58" w:rsidRDefault="002C6D58">
            <w:pPr>
              <w:pStyle w:val="ConsPlusNormal"/>
              <w:jc w:val="both"/>
            </w:pPr>
          </w:p>
        </w:tc>
        <w:tc>
          <w:tcPr>
            <w:tcW w:w="1080"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482" w:type="dxa"/>
          </w:tcPr>
          <w:p w:rsidR="002C6D58" w:rsidRDefault="002C6D58">
            <w:pPr>
              <w:pStyle w:val="ConsPlusNormal"/>
              <w:jc w:val="both"/>
            </w:pPr>
          </w:p>
        </w:tc>
        <w:tc>
          <w:tcPr>
            <w:tcW w:w="2520" w:type="dxa"/>
          </w:tcPr>
          <w:p w:rsidR="002C6D58" w:rsidRDefault="002C6D58">
            <w:pPr>
              <w:pStyle w:val="ConsPlusNormal"/>
              <w:jc w:val="both"/>
            </w:pPr>
          </w:p>
        </w:tc>
        <w:tc>
          <w:tcPr>
            <w:tcW w:w="2520" w:type="dxa"/>
          </w:tcPr>
          <w:p w:rsidR="002C6D58" w:rsidRDefault="002C6D58">
            <w:pPr>
              <w:pStyle w:val="ConsPlusNormal"/>
              <w:jc w:val="both"/>
            </w:pPr>
          </w:p>
        </w:tc>
        <w:tc>
          <w:tcPr>
            <w:tcW w:w="1080"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482" w:type="dxa"/>
          </w:tcPr>
          <w:p w:rsidR="002C6D58" w:rsidRDefault="002C6D58">
            <w:pPr>
              <w:pStyle w:val="ConsPlusNormal"/>
              <w:jc w:val="both"/>
            </w:pPr>
          </w:p>
        </w:tc>
        <w:tc>
          <w:tcPr>
            <w:tcW w:w="2520" w:type="dxa"/>
          </w:tcPr>
          <w:p w:rsidR="002C6D58" w:rsidRDefault="002C6D58">
            <w:pPr>
              <w:pStyle w:val="ConsPlusNormal"/>
              <w:jc w:val="both"/>
            </w:pPr>
          </w:p>
        </w:tc>
        <w:tc>
          <w:tcPr>
            <w:tcW w:w="2520" w:type="dxa"/>
          </w:tcPr>
          <w:p w:rsidR="002C6D58" w:rsidRDefault="002C6D58">
            <w:pPr>
              <w:pStyle w:val="ConsPlusNormal"/>
              <w:jc w:val="both"/>
            </w:pPr>
          </w:p>
        </w:tc>
        <w:tc>
          <w:tcPr>
            <w:tcW w:w="1080" w:type="dxa"/>
          </w:tcPr>
          <w:p w:rsidR="002C6D58" w:rsidRDefault="002C6D58">
            <w:pPr>
              <w:pStyle w:val="ConsPlusNormal"/>
              <w:jc w:val="both"/>
            </w:pPr>
          </w:p>
        </w:tc>
      </w:tr>
    </w:tbl>
    <w:p w:rsidR="002C6D58" w:rsidRDefault="002C6D58">
      <w:pPr>
        <w:pStyle w:val="ConsPlusNormal"/>
        <w:jc w:val="center"/>
      </w:pPr>
    </w:p>
    <w:p w:rsidR="002C6D58" w:rsidRDefault="002C6D58">
      <w:pPr>
        <w:pStyle w:val="ConsPlusNonformat"/>
        <w:jc w:val="both"/>
      </w:pPr>
      <w:r>
        <w:t>Замечания: ________________________________________________________________</w:t>
      </w:r>
    </w:p>
    <w:p w:rsidR="002C6D58" w:rsidRDefault="002C6D58">
      <w:pPr>
        <w:pStyle w:val="ConsPlusNonformat"/>
        <w:jc w:val="both"/>
      </w:pPr>
      <w:r>
        <w:t>_____________________________________________________________</w:t>
      </w:r>
    </w:p>
    <w:p w:rsidR="002C6D58" w:rsidRDefault="002C6D58">
      <w:pPr>
        <w:pStyle w:val="ConsPlusNonformat"/>
        <w:jc w:val="both"/>
      </w:pPr>
    </w:p>
    <w:p w:rsidR="002C6D58" w:rsidRDefault="002C6D58">
      <w:pPr>
        <w:pStyle w:val="ConsPlusNonformat"/>
        <w:jc w:val="both"/>
      </w:pPr>
      <w:r>
        <w:t xml:space="preserve">                                           Врач: __________________________</w:t>
      </w:r>
    </w:p>
    <w:p w:rsidR="002C6D58" w:rsidRDefault="002C6D58">
      <w:pPr>
        <w:pStyle w:val="ConsPlusNonformat"/>
        <w:jc w:val="both"/>
      </w:pPr>
    </w:p>
    <w:p w:rsidR="002C6D58" w:rsidRDefault="002C6D58">
      <w:pPr>
        <w:pStyle w:val="ConsPlusNonformat"/>
        <w:jc w:val="both"/>
      </w:pPr>
      <w:r>
        <w:t xml:space="preserve">               Протокол трансвагинальной пункции фолликулов</w:t>
      </w:r>
    </w:p>
    <w:p w:rsidR="002C6D58" w:rsidRDefault="002C6D58">
      <w:pPr>
        <w:pStyle w:val="ConsPlusNormal"/>
        <w:jc w:val="center"/>
      </w:pPr>
    </w:p>
    <w:p w:rsidR="002C6D58" w:rsidRDefault="002C6D58">
      <w:pPr>
        <w:pStyle w:val="ConsPlusCell"/>
        <w:jc w:val="both"/>
      </w:pPr>
      <w:r>
        <w:t>┌────────────────────────────┬──────────────────────┬───────────────┬─────┐</w:t>
      </w:r>
    </w:p>
    <w:p w:rsidR="002C6D58" w:rsidRDefault="002C6D58">
      <w:pPr>
        <w:pStyle w:val="ConsPlusCell"/>
        <w:jc w:val="both"/>
      </w:pPr>
      <w:r>
        <w:t>│Дата                        │Время                 │ День цикла    │     │</w:t>
      </w:r>
    </w:p>
    <w:p w:rsidR="002C6D58" w:rsidRDefault="002C6D58">
      <w:pPr>
        <w:pStyle w:val="ConsPlusCell"/>
        <w:jc w:val="both"/>
      </w:pPr>
      <w:r>
        <w:t>├────────────────────────────┴──────────────────────┴───────────────┴─────┤</w:t>
      </w:r>
    </w:p>
    <w:p w:rsidR="002C6D58" w:rsidRDefault="002C6D58">
      <w:pPr>
        <w:pStyle w:val="ConsPlusCell"/>
        <w:jc w:val="both"/>
      </w:pPr>
      <w:r>
        <w:t>│Жалобы _________________________________________________________________.│</w:t>
      </w:r>
    </w:p>
    <w:p w:rsidR="002C6D58" w:rsidRDefault="002C6D58">
      <w:pPr>
        <w:pStyle w:val="ConsPlusCell"/>
        <w:jc w:val="both"/>
      </w:pPr>
      <w:r>
        <w:t>│Состояние ___. Кожные покровы и видимые слизистые ______________________ │</w:t>
      </w:r>
    </w:p>
    <w:p w:rsidR="002C6D58" w:rsidRDefault="002C6D58">
      <w:pPr>
        <w:pStyle w:val="ConsPlusCell"/>
        <w:jc w:val="both"/>
      </w:pPr>
      <w:r>
        <w:t>│Пульс _____ уд./мин. А/Д ____/_______ мм рт.ст. T _____ C.               │</w:t>
      </w:r>
    </w:p>
    <w:p w:rsidR="002C6D58" w:rsidRDefault="002C6D58">
      <w:pPr>
        <w:pStyle w:val="ConsPlusCell"/>
        <w:jc w:val="both"/>
      </w:pPr>
      <w:r>
        <w:t>├─────────────────────────────────────────────────────────────────────────┤</w:t>
      </w:r>
    </w:p>
    <w:p w:rsidR="002C6D58" w:rsidRDefault="002C6D58">
      <w:pPr>
        <w:pStyle w:val="ConsPlusCell"/>
        <w:jc w:val="both"/>
      </w:pPr>
      <w:r>
        <w:t>│Пункция фолликулов                                                       │</w:t>
      </w:r>
    </w:p>
    <w:p w:rsidR="002C6D58" w:rsidRDefault="002C6D58">
      <w:pPr>
        <w:pStyle w:val="ConsPlusCell"/>
        <w:jc w:val="both"/>
      </w:pPr>
      <w:r>
        <w:t>├─────────────┬────┬──────────────────────────────────────────────────────┤</w:t>
      </w:r>
    </w:p>
    <w:p w:rsidR="002C6D58" w:rsidRDefault="002C6D58">
      <w:pPr>
        <w:pStyle w:val="ConsPlusCell"/>
        <w:jc w:val="both"/>
      </w:pPr>
      <w:r>
        <w:t>│Пунктировано │    │Особенности операции:                                 │</w:t>
      </w:r>
    </w:p>
    <w:p w:rsidR="002C6D58" w:rsidRDefault="002C6D58">
      <w:pPr>
        <w:pStyle w:val="ConsPlusCell"/>
        <w:jc w:val="both"/>
      </w:pPr>
      <w:r>
        <w:t>├─────────────┼────┼──────────────────────────────────────────────────────┤</w:t>
      </w:r>
    </w:p>
    <w:p w:rsidR="002C6D58" w:rsidRDefault="002C6D58">
      <w:pPr>
        <w:pStyle w:val="ConsPlusCell"/>
        <w:jc w:val="both"/>
      </w:pPr>
      <w:r>
        <w:t>│Промыто      │    │                                                      │</w:t>
      </w:r>
    </w:p>
    <w:p w:rsidR="002C6D58" w:rsidRDefault="002C6D58">
      <w:pPr>
        <w:pStyle w:val="ConsPlusCell"/>
        <w:jc w:val="both"/>
      </w:pPr>
      <w:r>
        <w:t>├─────────────┼────┼──────────────────────────────────────────────────────┤</w:t>
      </w:r>
    </w:p>
    <w:p w:rsidR="002C6D58" w:rsidRDefault="002C6D58">
      <w:pPr>
        <w:pStyle w:val="ConsPlusCell"/>
        <w:jc w:val="both"/>
      </w:pPr>
      <w:r>
        <w:t>│Ооцитов      │    │                                                      │</w:t>
      </w:r>
    </w:p>
    <w:p w:rsidR="002C6D58" w:rsidRDefault="002C6D58">
      <w:pPr>
        <w:pStyle w:val="ConsPlusCell"/>
        <w:jc w:val="both"/>
      </w:pPr>
      <w:r>
        <w:t>├─────────────┴────┼──────────────────────────────────────────────────────┤</w:t>
      </w:r>
    </w:p>
    <w:p w:rsidR="002C6D58" w:rsidRDefault="002C6D58">
      <w:pPr>
        <w:pStyle w:val="ConsPlusCell"/>
        <w:jc w:val="both"/>
      </w:pPr>
      <w:r>
        <w:t>│                  │Врач:                                                 │</w:t>
      </w:r>
    </w:p>
    <w:p w:rsidR="002C6D58" w:rsidRDefault="002C6D58">
      <w:pPr>
        <w:pStyle w:val="ConsPlusCell"/>
        <w:jc w:val="both"/>
      </w:pPr>
      <w:r>
        <w:t>├──────────────────┴────────────────────┬─────────────────────────────────┤</w:t>
      </w:r>
    </w:p>
    <w:p w:rsidR="002C6D58" w:rsidRDefault="002C6D58">
      <w:pPr>
        <w:pStyle w:val="ConsPlusCell"/>
        <w:jc w:val="both"/>
      </w:pPr>
      <w:r>
        <w:t>│Анестезиологическое пособие            │АД/мм рт. ст.    Пульс уд./мин.  │</w:t>
      </w:r>
    </w:p>
    <w:p w:rsidR="002C6D58" w:rsidRDefault="002C6D58">
      <w:pPr>
        <w:pStyle w:val="ConsPlusCell"/>
        <w:jc w:val="both"/>
      </w:pPr>
      <w:r>
        <w:t>├───────────────────────────────────────┼─────────────────────────────────┤</w:t>
      </w:r>
    </w:p>
    <w:p w:rsidR="002C6D58" w:rsidRDefault="002C6D58">
      <w:pPr>
        <w:pStyle w:val="ConsPlusCell"/>
        <w:jc w:val="both"/>
      </w:pPr>
      <w:r>
        <w:t>│                                       │                                 │</w:t>
      </w:r>
    </w:p>
    <w:p w:rsidR="002C6D58" w:rsidRDefault="002C6D58">
      <w:pPr>
        <w:pStyle w:val="ConsPlusCell"/>
        <w:jc w:val="both"/>
      </w:pPr>
      <w:r>
        <w:t>├───────────────────────────────────────┼─────────────────────────────────┤</w:t>
      </w:r>
    </w:p>
    <w:p w:rsidR="002C6D58" w:rsidRDefault="002C6D58">
      <w:pPr>
        <w:pStyle w:val="ConsPlusCell"/>
        <w:jc w:val="both"/>
      </w:pPr>
      <w:r>
        <w:t>│                                       │                                 │</w:t>
      </w:r>
    </w:p>
    <w:p w:rsidR="002C6D58" w:rsidRDefault="002C6D58">
      <w:pPr>
        <w:pStyle w:val="ConsPlusCell"/>
        <w:jc w:val="both"/>
      </w:pPr>
      <w:r>
        <w:t>├───────────────────────────────────────┼─────────────────────────────────┤</w:t>
      </w:r>
    </w:p>
    <w:p w:rsidR="002C6D58" w:rsidRDefault="002C6D58">
      <w:pPr>
        <w:pStyle w:val="ConsPlusCell"/>
        <w:jc w:val="both"/>
      </w:pPr>
      <w:r>
        <w:t>│                                       │Врач:                            │</w:t>
      </w:r>
    </w:p>
    <w:p w:rsidR="002C6D58" w:rsidRDefault="002C6D58">
      <w:pPr>
        <w:pStyle w:val="ConsPlusCell"/>
        <w:jc w:val="both"/>
      </w:pPr>
      <w:r>
        <w:t>└───────────────────────────────────────┴─────────────────────────────────┘</w:t>
      </w:r>
    </w:p>
    <w:p w:rsidR="002C6D58" w:rsidRDefault="002C6D58">
      <w:pPr>
        <w:pStyle w:val="ConsPlusNormal"/>
        <w:ind w:firstLine="540"/>
        <w:jc w:val="both"/>
      </w:pPr>
    </w:p>
    <w:p w:rsidR="002C6D58" w:rsidRDefault="002C6D58">
      <w:pPr>
        <w:pStyle w:val="ConsPlusNonformat"/>
        <w:jc w:val="both"/>
      </w:pPr>
      <w:r>
        <w:t xml:space="preserve">                                Инсеминация</w:t>
      </w:r>
    </w:p>
    <w:p w:rsidR="002C6D58" w:rsidRDefault="002C6D58">
      <w:pPr>
        <w:pStyle w:val="ConsPlusNonformat"/>
        <w:jc w:val="both"/>
      </w:pPr>
    </w:p>
    <w:p w:rsidR="002C6D58" w:rsidRDefault="002C6D58">
      <w:pPr>
        <w:pStyle w:val="ConsPlusNonformat"/>
        <w:jc w:val="both"/>
      </w:pPr>
      <w:r>
        <w:t>Сперма:      мужа      донора      партнера</w:t>
      </w:r>
    </w:p>
    <w:p w:rsidR="002C6D58" w:rsidRDefault="002C6D58">
      <w:pPr>
        <w:pStyle w:val="ConsPlusNonformat"/>
        <w:jc w:val="both"/>
      </w:pPr>
      <w:r>
        <w:t>не подвергнутая криоконсервации        криоконсервированная</w:t>
      </w:r>
    </w:p>
    <w:p w:rsidR="002C6D58" w:rsidRDefault="002C6D58">
      <w:pPr>
        <w:pStyle w:val="ConsPlusNonformat"/>
        <w:jc w:val="both"/>
      </w:pPr>
    </w:p>
    <w:p w:rsidR="002C6D58" w:rsidRDefault="002C6D58">
      <w:pPr>
        <w:pStyle w:val="ConsPlusNonformat"/>
        <w:jc w:val="both"/>
      </w:pPr>
      <w:r>
        <w:t xml:space="preserve">                                       Врач ___________________</w:t>
      </w:r>
    </w:p>
    <w:p w:rsidR="002C6D58" w:rsidRDefault="002C6D58">
      <w:pPr>
        <w:pStyle w:val="ConsPlusNonformat"/>
        <w:jc w:val="both"/>
      </w:pPr>
    </w:p>
    <w:p w:rsidR="002C6D58" w:rsidRDefault="002C6D58">
      <w:pPr>
        <w:sectPr w:rsidR="002C6D58">
          <w:pgSz w:w="11905" w:h="16838"/>
          <w:pgMar w:top="1134" w:right="850" w:bottom="1134" w:left="1701" w:header="0" w:footer="0" w:gutter="0"/>
          <w:cols w:space="720"/>
        </w:sectPr>
      </w:pPr>
    </w:p>
    <w:p w:rsidR="002C6D58" w:rsidRDefault="002C6D58">
      <w:pPr>
        <w:pStyle w:val="ConsPlusNonformat"/>
        <w:jc w:val="both"/>
      </w:pPr>
      <w:r>
        <w:rPr>
          <w:sz w:val="18"/>
        </w:rPr>
        <w:lastRenderedPageBreak/>
        <w:t xml:space="preserve">                    Культивирование ооцитов и эмбрионов</w:t>
      </w:r>
    </w:p>
    <w:p w:rsidR="002C6D58" w:rsidRDefault="002C6D58">
      <w:pPr>
        <w:pStyle w:val="ConsPlusNonformat"/>
        <w:jc w:val="both"/>
      </w:pPr>
    </w:p>
    <w:p w:rsidR="002C6D58" w:rsidRDefault="002C6D58">
      <w:pPr>
        <w:pStyle w:val="ConsPlusNonformat"/>
        <w:jc w:val="both"/>
      </w:pPr>
      <w:r>
        <w:rPr>
          <w:sz w:val="18"/>
        </w:rPr>
        <w:t>Условия культивирования,</w:t>
      </w:r>
    </w:p>
    <w:p w:rsidR="002C6D58" w:rsidRDefault="002C6D58">
      <w:pPr>
        <w:pStyle w:val="ConsPlusNonformat"/>
        <w:jc w:val="both"/>
      </w:pPr>
      <w:r>
        <w:rPr>
          <w:sz w:val="18"/>
        </w:rPr>
        <w:t>инсемиляция in vito    ЭКО     ЗИФТ     ИКСИ     ПЕСА     ТЕСА     ПГД    КРИО</w:t>
      </w:r>
    </w:p>
    <w:p w:rsidR="002C6D58" w:rsidRDefault="002C6D58">
      <w:pPr>
        <w:pStyle w:val="ConsPlusNonformat"/>
        <w:jc w:val="both"/>
      </w:pPr>
      <w:r>
        <w:rPr>
          <w:sz w:val="18"/>
        </w:rPr>
        <w:t>Среда _________________</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1170"/>
        <w:gridCol w:w="1287"/>
        <w:gridCol w:w="936"/>
        <w:gridCol w:w="936"/>
        <w:gridCol w:w="936"/>
        <w:gridCol w:w="1287"/>
        <w:gridCol w:w="702"/>
        <w:gridCol w:w="819"/>
      </w:tblGrid>
      <w:tr w:rsidR="002C6D58">
        <w:tc>
          <w:tcPr>
            <w:tcW w:w="819" w:type="dxa"/>
          </w:tcPr>
          <w:p w:rsidR="002C6D58" w:rsidRDefault="002C6D58">
            <w:pPr>
              <w:pStyle w:val="ConsPlusNormal"/>
              <w:jc w:val="center"/>
            </w:pPr>
            <w:r>
              <w:t>Дата</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N</w:t>
            </w:r>
          </w:p>
        </w:tc>
        <w:tc>
          <w:tcPr>
            <w:tcW w:w="936" w:type="dxa"/>
          </w:tcPr>
          <w:p w:rsidR="002C6D58" w:rsidRDefault="002C6D58">
            <w:pPr>
              <w:pStyle w:val="ConsPlusNormal"/>
              <w:jc w:val="center"/>
            </w:pPr>
            <w:r>
              <w:t>Оценка ооцита</w:t>
            </w:r>
          </w:p>
        </w:tc>
        <w:tc>
          <w:tcPr>
            <w:tcW w:w="1170" w:type="dxa"/>
          </w:tcPr>
          <w:p w:rsidR="002C6D58" w:rsidRDefault="002C6D58">
            <w:pPr>
              <w:pStyle w:val="ConsPlusNormal"/>
              <w:jc w:val="center"/>
            </w:pPr>
            <w:r>
              <w:t>Оплодотворение</w:t>
            </w:r>
          </w:p>
        </w:tc>
        <w:tc>
          <w:tcPr>
            <w:tcW w:w="1287" w:type="dxa"/>
          </w:tcPr>
          <w:p w:rsidR="002C6D58" w:rsidRDefault="002C6D58">
            <w:pPr>
              <w:pStyle w:val="ConsPlusNormal"/>
              <w:jc w:val="center"/>
            </w:pPr>
            <w:r>
              <w:t>Дробление</w:t>
            </w:r>
          </w:p>
        </w:tc>
        <w:tc>
          <w:tcPr>
            <w:tcW w:w="2808" w:type="dxa"/>
            <w:gridSpan w:val="3"/>
          </w:tcPr>
          <w:p w:rsidR="002C6D58" w:rsidRDefault="002C6D58">
            <w:pPr>
              <w:pStyle w:val="ConsPlusNormal"/>
              <w:jc w:val="center"/>
            </w:pPr>
          </w:p>
        </w:tc>
        <w:tc>
          <w:tcPr>
            <w:tcW w:w="1287" w:type="dxa"/>
          </w:tcPr>
          <w:p w:rsidR="002C6D58" w:rsidRDefault="002C6D58">
            <w:pPr>
              <w:pStyle w:val="ConsPlusNormal"/>
              <w:jc w:val="center"/>
            </w:pPr>
            <w:r>
              <w:t>Эмбрио перенос</w:t>
            </w:r>
          </w:p>
        </w:tc>
        <w:tc>
          <w:tcPr>
            <w:tcW w:w="702" w:type="dxa"/>
          </w:tcPr>
          <w:p w:rsidR="002C6D58" w:rsidRDefault="002C6D58">
            <w:pPr>
              <w:pStyle w:val="ConsPlusNormal"/>
              <w:jc w:val="center"/>
            </w:pPr>
            <w:r>
              <w:t>GR</w:t>
            </w:r>
          </w:p>
        </w:tc>
        <w:tc>
          <w:tcPr>
            <w:tcW w:w="819" w:type="dxa"/>
          </w:tcPr>
          <w:p w:rsidR="002C6D58" w:rsidRDefault="002C6D58">
            <w:pPr>
              <w:pStyle w:val="ConsPlusNormal"/>
              <w:jc w:val="center"/>
            </w:pPr>
            <w:r>
              <w:t>Прим.</w:t>
            </w:r>
          </w:p>
        </w:tc>
      </w:tr>
      <w:tr w:rsidR="002C6D58">
        <w:tc>
          <w:tcPr>
            <w:tcW w:w="819" w:type="dxa"/>
          </w:tcPr>
          <w:p w:rsidR="002C6D58" w:rsidRDefault="002C6D58">
            <w:pPr>
              <w:pStyle w:val="ConsPlusNormal"/>
              <w:jc w:val="center"/>
            </w:pPr>
            <w:r>
              <w:t>1</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2</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3</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4</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5</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6</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7</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8</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9</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10</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11</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r w:rsidR="002C6D58">
        <w:tc>
          <w:tcPr>
            <w:tcW w:w="819" w:type="dxa"/>
          </w:tcPr>
          <w:p w:rsidR="002C6D58" w:rsidRDefault="002C6D58">
            <w:pPr>
              <w:pStyle w:val="ConsPlusNormal"/>
              <w:jc w:val="center"/>
            </w:pPr>
            <w:r>
              <w:t>12</w:t>
            </w: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287"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936" w:type="dxa"/>
          </w:tcPr>
          <w:p w:rsidR="002C6D58" w:rsidRDefault="002C6D58">
            <w:pPr>
              <w:pStyle w:val="ConsPlusNormal"/>
              <w:jc w:val="center"/>
            </w:pPr>
          </w:p>
        </w:tc>
        <w:tc>
          <w:tcPr>
            <w:tcW w:w="1287" w:type="dxa"/>
          </w:tcPr>
          <w:p w:rsidR="002C6D58" w:rsidRDefault="002C6D58">
            <w:pPr>
              <w:pStyle w:val="ConsPlusNormal"/>
              <w:jc w:val="center"/>
            </w:pPr>
          </w:p>
        </w:tc>
        <w:tc>
          <w:tcPr>
            <w:tcW w:w="702" w:type="dxa"/>
          </w:tcPr>
          <w:p w:rsidR="002C6D58" w:rsidRDefault="002C6D58">
            <w:pPr>
              <w:pStyle w:val="ConsPlusNormal"/>
              <w:jc w:val="center"/>
            </w:pPr>
          </w:p>
        </w:tc>
        <w:tc>
          <w:tcPr>
            <w:tcW w:w="819" w:type="dxa"/>
          </w:tcPr>
          <w:p w:rsidR="002C6D58" w:rsidRDefault="002C6D58">
            <w:pPr>
              <w:pStyle w:val="ConsPlusNormal"/>
              <w:jc w:val="center"/>
            </w:pPr>
          </w:p>
        </w:tc>
      </w:tr>
    </w:tbl>
    <w:p w:rsidR="002C6D58" w:rsidRDefault="002C6D58">
      <w:pPr>
        <w:pStyle w:val="ConsPlusNormal"/>
        <w:ind w:firstLine="540"/>
        <w:jc w:val="both"/>
      </w:pPr>
    </w:p>
    <w:p w:rsidR="002C6D58" w:rsidRDefault="002C6D58">
      <w:pPr>
        <w:pStyle w:val="ConsPlusNonformat"/>
        <w:jc w:val="both"/>
      </w:pPr>
      <w:r>
        <w:t>Замечания 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p>
    <w:p w:rsidR="002C6D58" w:rsidRDefault="002C6D58">
      <w:pPr>
        <w:pStyle w:val="ConsPlusNonformat"/>
        <w:jc w:val="both"/>
      </w:pPr>
      <w:r>
        <w:lastRenderedPageBreak/>
        <w:t xml:space="preserve">                                     Эмбриолог ____________________________</w:t>
      </w:r>
    </w:p>
    <w:p w:rsidR="002C6D58" w:rsidRDefault="002C6D58">
      <w:pPr>
        <w:pStyle w:val="ConsPlusNonformat"/>
        <w:jc w:val="both"/>
      </w:pPr>
    </w:p>
    <w:p w:rsidR="002C6D58" w:rsidRDefault="002C6D58">
      <w:pPr>
        <w:pStyle w:val="ConsPlusNonformat"/>
        <w:jc w:val="both"/>
      </w:pPr>
      <w:r>
        <w:t xml:space="preserve">                                 Протокол</w:t>
      </w:r>
    </w:p>
    <w:p w:rsidR="002C6D58" w:rsidRDefault="002C6D58">
      <w:pPr>
        <w:pStyle w:val="ConsPlusNonformat"/>
        <w:jc w:val="both"/>
      </w:pPr>
      <w:r>
        <w:t xml:space="preserve">                 переноса свежих эмбрионов в полость матки</w:t>
      </w:r>
    </w:p>
    <w:p w:rsidR="002C6D58" w:rsidRDefault="002C6D58">
      <w:pPr>
        <w:pStyle w:val="ConsPlusNormal"/>
        <w:jc w:val="center"/>
      </w:pPr>
    </w:p>
    <w:p w:rsidR="002C6D58" w:rsidRDefault="002C6D58">
      <w:pPr>
        <w:pStyle w:val="ConsPlusCell"/>
        <w:jc w:val="both"/>
      </w:pPr>
      <w:r>
        <w:t>┌────────────────┬────────────┬───┬──────────────────────┬────────────────┐</w:t>
      </w:r>
    </w:p>
    <w:p w:rsidR="002C6D58" w:rsidRDefault="002C6D58">
      <w:pPr>
        <w:pStyle w:val="ConsPlusCell"/>
        <w:jc w:val="both"/>
      </w:pPr>
      <w:r>
        <w:t>│Дата            │ День цикла │   │ Перенесено эмбрионов │1 2 3 4 более 4 │</w:t>
      </w:r>
    </w:p>
    <w:p w:rsidR="002C6D58" w:rsidRDefault="002C6D58">
      <w:pPr>
        <w:pStyle w:val="ConsPlusCell"/>
        <w:jc w:val="both"/>
      </w:pPr>
      <w:r>
        <w:t>├────────────────┴────────────┴───┴──────────────────────┴────────────────┤</w:t>
      </w:r>
    </w:p>
    <w:p w:rsidR="002C6D58" w:rsidRDefault="002C6D58">
      <w:pPr>
        <w:pStyle w:val="ConsPlusCell"/>
        <w:jc w:val="both"/>
      </w:pPr>
      <w:r>
        <w:t>│Отменен по причине:                                                      │</w:t>
      </w:r>
    </w:p>
    <w:p w:rsidR="002C6D58" w:rsidRDefault="002C6D58">
      <w:pPr>
        <w:pStyle w:val="ConsPlusCell"/>
        <w:jc w:val="both"/>
      </w:pPr>
      <w:r>
        <w:t>├────────────────┬────────────────────────────────────────────────────────┤</w:t>
      </w:r>
    </w:p>
    <w:p w:rsidR="002C6D58" w:rsidRDefault="002C6D58">
      <w:pPr>
        <w:pStyle w:val="ConsPlusCell"/>
        <w:jc w:val="both"/>
      </w:pPr>
      <w:r>
        <w:t>│                │Особенности переноса                                    │</w:t>
      </w:r>
    </w:p>
    <w:p w:rsidR="002C6D58" w:rsidRDefault="002C6D58">
      <w:pPr>
        <w:pStyle w:val="ConsPlusCell"/>
        <w:jc w:val="both"/>
      </w:pPr>
      <w:r>
        <w:t>├──────────┬─────┼─────────────────────────┬─────┬────────────────────────┤</w:t>
      </w:r>
    </w:p>
    <w:p w:rsidR="002C6D58" w:rsidRDefault="002C6D58">
      <w:pPr>
        <w:pStyle w:val="ConsPlusCell"/>
        <w:jc w:val="both"/>
      </w:pPr>
      <w:r>
        <w:t>│          │     │Пулевые щипцы            │     │Др.:                    │</w:t>
      </w:r>
    </w:p>
    <w:p w:rsidR="002C6D58" w:rsidRDefault="002C6D58">
      <w:pPr>
        <w:pStyle w:val="ConsPlusCell"/>
        <w:jc w:val="both"/>
      </w:pPr>
      <w:r>
        <w:t>├──────────┼─────┼─────────────────────────┼─────┼────────────────────────┤</w:t>
      </w:r>
    </w:p>
    <w:p w:rsidR="002C6D58" w:rsidRDefault="002C6D58">
      <w:pPr>
        <w:pStyle w:val="ConsPlusCell"/>
        <w:jc w:val="both"/>
      </w:pPr>
      <w:r>
        <w:t>│          │     │Смена катетера           │     │                        │</w:t>
      </w:r>
    </w:p>
    <w:p w:rsidR="002C6D58" w:rsidRDefault="002C6D58">
      <w:pPr>
        <w:pStyle w:val="ConsPlusCell"/>
        <w:jc w:val="both"/>
      </w:pPr>
      <w:r>
        <w:t>├──────────┼─────┼─────────────────────────┼─────┼────────────────────────┤</w:t>
      </w:r>
    </w:p>
    <w:p w:rsidR="002C6D58" w:rsidRDefault="002C6D58">
      <w:pPr>
        <w:pStyle w:val="ConsPlusCell"/>
        <w:jc w:val="both"/>
      </w:pPr>
      <w:r>
        <w:t>│          │     │Повторный перенос        │     │                        │</w:t>
      </w:r>
    </w:p>
    <w:p w:rsidR="002C6D58" w:rsidRDefault="002C6D58">
      <w:pPr>
        <w:pStyle w:val="ConsPlusCell"/>
        <w:jc w:val="both"/>
      </w:pPr>
      <w:r>
        <w:t>├──────────┼─────┼─────────────────────────┼─────┼────────────────────────┤</w:t>
      </w:r>
    </w:p>
    <w:p w:rsidR="002C6D58" w:rsidRDefault="002C6D58">
      <w:pPr>
        <w:pStyle w:val="ConsPlusCell"/>
        <w:jc w:val="both"/>
      </w:pPr>
      <w:r>
        <w:t>│          │     │                         │     │                        │</w:t>
      </w:r>
    </w:p>
    <w:p w:rsidR="002C6D58" w:rsidRDefault="002C6D58">
      <w:pPr>
        <w:pStyle w:val="ConsPlusCell"/>
        <w:jc w:val="both"/>
      </w:pPr>
      <w:r>
        <w:t>├──────────┼─────┼─────────────────────────┴─────┴────────────────────────┤</w:t>
      </w:r>
    </w:p>
    <w:p w:rsidR="002C6D58" w:rsidRDefault="002C6D58">
      <w:pPr>
        <w:pStyle w:val="ConsPlusCell"/>
        <w:jc w:val="both"/>
      </w:pPr>
      <w:r>
        <w:t>│          │     │Врач:                                                   │</w:t>
      </w:r>
    </w:p>
    <w:p w:rsidR="002C6D58" w:rsidRDefault="002C6D58">
      <w:pPr>
        <w:pStyle w:val="ConsPlusCell"/>
        <w:jc w:val="both"/>
      </w:pPr>
      <w:r>
        <w:t>└──────────┴─────┴────────────────────────────────────────────────────────┘</w:t>
      </w:r>
    </w:p>
    <w:p w:rsidR="002C6D58" w:rsidRDefault="002C6D58">
      <w:pPr>
        <w:pStyle w:val="ConsPlusNormal"/>
        <w:ind w:firstLine="540"/>
        <w:jc w:val="both"/>
      </w:pPr>
    </w:p>
    <w:p w:rsidR="002C6D58" w:rsidRDefault="002C6D58">
      <w:pPr>
        <w:pStyle w:val="ConsPlusNonformat"/>
        <w:jc w:val="both"/>
      </w:pPr>
      <w:r>
        <w:t xml:space="preserve">                                Осложнения</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170"/>
        <w:gridCol w:w="1404"/>
        <w:gridCol w:w="1287"/>
        <w:gridCol w:w="1404"/>
        <w:gridCol w:w="1053"/>
        <w:gridCol w:w="936"/>
        <w:gridCol w:w="936"/>
      </w:tblGrid>
      <w:tr w:rsidR="002C6D58">
        <w:tc>
          <w:tcPr>
            <w:tcW w:w="1404" w:type="dxa"/>
          </w:tcPr>
          <w:p w:rsidR="002C6D58" w:rsidRDefault="002C6D58">
            <w:pPr>
              <w:pStyle w:val="ConsPlusNormal"/>
              <w:jc w:val="center"/>
            </w:pPr>
            <w:r>
              <w:t>СГЯ</w:t>
            </w:r>
          </w:p>
        </w:tc>
        <w:tc>
          <w:tcPr>
            <w:tcW w:w="1170" w:type="dxa"/>
          </w:tcPr>
          <w:p w:rsidR="002C6D58" w:rsidRDefault="002C6D58">
            <w:pPr>
              <w:pStyle w:val="ConsPlusNormal"/>
              <w:jc w:val="center"/>
            </w:pPr>
            <w:r>
              <w:t>нет</w:t>
            </w:r>
          </w:p>
        </w:tc>
        <w:tc>
          <w:tcPr>
            <w:tcW w:w="1404" w:type="dxa"/>
          </w:tcPr>
          <w:p w:rsidR="002C6D58" w:rsidRDefault="002C6D58">
            <w:pPr>
              <w:pStyle w:val="ConsPlusNormal"/>
              <w:jc w:val="center"/>
            </w:pPr>
          </w:p>
        </w:tc>
        <w:tc>
          <w:tcPr>
            <w:tcW w:w="1287" w:type="dxa"/>
          </w:tcPr>
          <w:p w:rsidR="002C6D58" w:rsidRDefault="002C6D58">
            <w:pPr>
              <w:pStyle w:val="ConsPlusNormal"/>
              <w:jc w:val="center"/>
            </w:pPr>
            <w:r>
              <w:t>да</w:t>
            </w:r>
          </w:p>
        </w:tc>
        <w:tc>
          <w:tcPr>
            <w:tcW w:w="1404" w:type="dxa"/>
          </w:tcPr>
          <w:p w:rsidR="002C6D58" w:rsidRDefault="002C6D58">
            <w:pPr>
              <w:pStyle w:val="ConsPlusNormal"/>
              <w:jc w:val="center"/>
            </w:pPr>
          </w:p>
        </w:tc>
        <w:tc>
          <w:tcPr>
            <w:tcW w:w="1053" w:type="dxa"/>
          </w:tcPr>
          <w:p w:rsidR="002C6D58" w:rsidRDefault="002C6D58">
            <w:pPr>
              <w:pStyle w:val="ConsPlusNormal"/>
              <w:jc w:val="center"/>
            </w:pPr>
            <w:r>
              <w:t>1 ст.</w:t>
            </w:r>
          </w:p>
        </w:tc>
        <w:tc>
          <w:tcPr>
            <w:tcW w:w="936" w:type="dxa"/>
          </w:tcPr>
          <w:p w:rsidR="002C6D58" w:rsidRDefault="002C6D58">
            <w:pPr>
              <w:pStyle w:val="ConsPlusNormal"/>
              <w:jc w:val="center"/>
            </w:pPr>
            <w:r>
              <w:t>2 ст.</w:t>
            </w:r>
          </w:p>
        </w:tc>
        <w:tc>
          <w:tcPr>
            <w:tcW w:w="936" w:type="dxa"/>
          </w:tcPr>
          <w:p w:rsidR="002C6D58" w:rsidRDefault="002C6D58">
            <w:pPr>
              <w:pStyle w:val="ConsPlusNormal"/>
              <w:jc w:val="center"/>
            </w:pPr>
            <w:r>
              <w:t>3 ст.</w:t>
            </w:r>
          </w:p>
        </w:tc>
      </w:tr>
      <w:tr w:rsidR="002C6D58">
        <w:tc>
          <w:tcPr>
            <w:tcW w:w="6669" w:type="dxa"/>
            <w:gridSpan w:val="5"/>
          </w:tcPr>
          <w:p w:rsidR="002C6D58" w:rsidRDefault="002C6D58">
            <w:pPr>
              <w:pStyle w:val="ConsPlusNormal"/>
            </w:pPr>
            <w:r>
              <w:t>Другие осложнения:</w:t>
            </w: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936" w:type="dxa"/>
          </w:tcPr>
          <w:p w:rsidR="002C6D58" w:rsidRDefault="002C6D58">
            <w:pPr>
              <w:pStyle w:val="ConsPlusNormal"/>
              <w:jc w:val="both"/>
            </w:pPr>
          </w:p>
        </w:tc>
      </w:tr>
      <w:tr w:rsidR="002C6D58">
        <w:tc>
          <w:tcPr>
            <w:tcW w:w="1404" w:type="dxa"/>
          </w:tcPr>
          <w:p w:rsidR="002C6D58" w:rsidRDefault="002C6D58">
            <w:pPr>
              <w:pStyle w:val="ConsPlusNormal"/>
              <w:jc w:val="center"/>
            </w:pPr>
            <w:r>
              <w:t>Лечение</w:t>
            </w:r>
          </w:p>
        </w:tc>
        <w:tc>
          <w:tcPr>
            <w:tcW w:w="1170" w:type="dxa"/>
          </w:tcPr>
          <w:p w:rsidR="002C6D58" w:rsidRDefault="002C6D58">
            <w:pPr>
              <w:pStyle w:val="ConsPlusNormal"/>
              <w:jc w:val="center"/>
            </w:pPr>
            <w:r>
              <w:t>амб.</w:t>
            </w:r>
          </w:p>
        </w:tc>
        <w:tc>
          <w:tcPr>
            <w:tcW w:w="1404" w:type="dxa"/>
          </w:tcPr>
          <w:p w:rsidR="002C6D58" w:rsidRDefault="002C6D58">
            <w:pPr>
              <w:pStyle w:val="ConsPlusNormal"/>
              <w:jc w:val="center"/>
            </w:pPr>
            <w:r>
              <w:t>стац.</w:t>
            </w:r>
          </w:p>
        </w:tc>
        <w:tc>
          <w:tcPr>
            <w:tcW w:w="1287"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936" w:type="dxa"/>
          </w:tcPr>
          <w:p w:rsidR="002C6D58" w:rsidRDefault="002C6D58">
            <w:pPr>
              <w:pStyle w:val="ConsPlusNormal"/>
              <w:jc w:val="both"/>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nformat"/>
        <w:jc w:val="both"/>
      </w:pPr>
      <w:r>
        <w:t xml:space="preserve">                                               Врач ______________________</w:t>
      </w:r>
    </w:p>
    <w:p w:rsidR="002C6D58" w:rsidRDefault="002C6D58">
      <w:pPr>
        <w:pStyle w:val="ConsPlusNonformat"/>
        <w:jc w:val="both"/>
      </w:pPr>
    </w:p>
    <w:p w:rsidR="002C6D58" w:rsidRDefault="002C6D58">
      <w:pPr>
        <w:pStyle w:val="ConsPlusNonformat"/>
        <w:jc w:val="both"/>
      </w:pPr>
      <w:r>
        <w:t>Замечания: _______________________________________________________________</w:t>
      </w:r>
    </w:p>
    <w:p w:rsidR="002C6D58" w:rsidRDefault="002C6D58">
      <w:pPr>
        <w:pStyle w:val="ConsPlusNonformat"/>
        <w:jc w:val="both"/>
      </w:pPr>
    </w:p>
    <w:p w:rsidR="002C6D58" w:rsidRDefault="002C6D58">
      <w:pPr>
        <w:pStyle w:val="ConsPlusNonformat"/>
        <w:jc w:val="both"/>
      </w:pPr>
      <w:r>
        <w:t xml:space="preserve">                     Криоконсервация эмбрионов/ооцитов</w:t>
      </w:r>
    </w:p>
    <w:p w:rsidR="002C6D58" w:rsidRDefault="002C6D58">
      <w:pPr>
        <w:pStyle w:val="ConsPlusNormal"/>
        <w:jc w:val="both"/>
      </w:pPr>
    </w:p>
    <w:p w:rsidR="002C6D58" w:rsidRDefault="002C6D58">
      <w:pPr>
        <w:pStyle w:val="ConsPlusCell"/>
        <w:jc w:val="both"/>
      </w:pPr>
      <w:r>
        <w:t>┌────────────────────────────────────┬────────────────────────────────────┐</w:t>
      </w:r>
    </w:p>
    <w:p w:rsidR="002C6D58" w:rsidRDefault="002C6D58">
      <w:pPr>
        <w:pStyle w:val="ConsPlusCell"/>
        <w:jc w:val="both"/>
      </w:pPr>
      <w:r>
        <w:t>│Дата криоконсервации                │                                    │</w:t>
      </w:r>
    </w:p>
    <w:p w:rsidR="002C6D58" w:rsidRDefault="002C6D58">
      <w:pPr>
        <w:pStyle w:val="ConsPlusCell"/>
        <w:jc w:val="both"/>
      </w:pPr>
      <w:r>
        <w:t>├────────────────────────────────────┼────────────────────────────────────┤</w:t>
      </w:r>
    </w:p>
    <w:p w:rsidR="002C6D58" w:rsidRDefault="002C6D58">
      <w:pPr>
        <w:pStyle w:val="ConsPlusCell"/>
        <w:jc w:val="both"/>
      </w:pPr>
      <w:r>
        <w:t>│Число замороженных эмбрионов/ооцитов│                                    │</w:t>
      </w:r>
    </w:p>
    <w:p w:rsidR="002C6D58" w:rsidRDefault="002C6D58">
      <w:pPr>
        <w:pStyle w:val="ConsPlusCell"/>
        <w:jc w:val="both"/>
      </w:pPr>
      <w:r>
        <w:t>├────────────────────────────────────┼────────────────────────────────────┤</w:t>
      </w:r>
    </w:p>
    <w:p w:rsidR="002C6D58" w:rsidRDefault="002C6D58">
      <w:pPr>
        <w:pStyle w:val="ConsPlusCell"/>
        <w:jc w:val="both"/>
      </w:pPr>
      <w:r>
        <w:t>│Стадии и морфологическая оценка     │1.          4.         7.           │</w:t>
      </w:r>
    </w:p>
    <w:p w:rsidR="002C6D58" w:rsidRDefault="002C6D58">
      <w:pPr>
        <w:pStyle w:val="ConsPlusCell"/>
        <w:jc w:val="both"/>
      </w:pPr>
      <w:r>
        <w:t>│эмбрионов/ооцитов (по соломинкам)   │2.          5.         8.           │</w:t>
      </w:r>
    </w:p>
    <w:p w:rsidR="002C6D58" w:rsidRDefault="002C6D58">
      <w:pPr>
        <w:pStyle w:val="ConsPlusCell"/>
        <w:jc w:val="both"/>
      </w:pPr>
      <w:r>
        <w:t>│                                    │3.          6.         9.           │</w:t>
      </w:r>
    </w:p>
    <w:p w:rsidR="002C6D58" w:rsidRDefault="002C6D58">
      <w:pPr>
        <w:pStyle w:val="ConsPlusCell"/>
        <w:jc w:val="both"/>
      </w:pPr>
      <w:r>
        <w:t>├────────────────────────────────────┼────────────────────────────────────┤</w:t>
      </w:r>
    </w:p>
    <w:p w:rsidR="002C6D58" w:rsidRDefault="002C6D58">
      <w:pPr>
        <w:pStyle w:val="ConsPlusCell"/>
        <w:jc w:val="both"/>
      </w:pPr>
      <w:r>
        <w:t>│Время культивирования до КРИО       │                                    │</w:t>
      </w:r>
    </w:p>
    <w:p w:rsidR="002C6D58" w:rsidRDefault="002C6D58">
      <w:pPr>
        <w:pStyle w:val="ConsPlusCell"/>
        <w:jc w:val="both"/>
      </w:pPr>
      <w:r>
        <w:t>├────────────────────────────────────┼────────────────────────────────────┤</w:t>
      </w:r>
    </w:p>
    <w:p w:rsidR="002C6D58" w:rsidRDefault="002C6D58">
      <w:pPr>
        <w:pStyle w:val="ConsPlusCell"/>
        <w:jc w:val="both"/>
      </w:pPr>
      <w:r>
        <w:t>│Криопротектор/Криосреда             │                                    │</w:t>
      </w:r>
    </w:p>
    <w:p w:rsidR="002C6D58" w:rsidRDefault="002C6D58">
      <w:pPr>
        <w:pStyle w:val="ConsPlusCell"/>
        <w:jc w:val="both"/>
      </w:pPr>
      <w:r>
        <w:t>├────────────────────────────────────┼────────────────────────────────────┤</w:t>
      </w:r>
    </w:p>
    <w:p w:rsidR="002C6D58" w:rsidRDefault="002C6D58">
      <w:pPr>
        <w:pStyle w:val="ConsPlusCell"/>
        <w:jc w:val="both"/>
      </w:pPr>
      <w:r>
        <w:t>│N Дьюара/кана-пенала                │                                    │</w:t>
      </w:r>
    </w:p>
    <w:p w:rsidR="002C6D58" w:rsidRDefault="002C6D58">
      <w:pPr>
        <w:pStyle w:val="ConsPlusCell"/>
        <w:jc w:val="both"/>
      </w:pPr>
      <w:r>
        <w:t>├────────────────────────────────────┼────────────────────────────────────┤</w:t>
      </w:r>
    </w:p>
    <w:p w:rsidR="002C6D58" w:rsidRDefault="002C6D58">
      <w:pPr>
        <w:pStyle w:val="ConsPlusCell"/>
        <w:jc w:val="both"/>
      </w:pPr>
      <w:r>
        <w:t>│Кодировка/цвет                      │                                    │</w:t>
      </w:r>
    </w:p>
    <w:p w:rsidR="002C6D58" w:rsidRDefault="002C6D58">
      <w:pPr>
        <w:pStyle w:val="ConsPlusCell"/>
        <w:jc w:val="both"/>
      </w:pPr>
      <w:r>
        <w:t>└────────────────────────────────────┴────────────────────────────────────┘</w:t>
      </w:r>
    </w:p>
    <w:p w:rsidR="002C6D58" w:rsidRDefault="002C6D58">
      <w:pPr>
        <w:pStyle w:val="ConsPlusNormal"/>
        <w:ind w:firstLine="540"/>
        <w:jc w:val="both"/>
      </w:pPr>
    </w:p>
    <w:p w:rsidR="002C6D58" w:rsidRDefault="002C6D58">
      <w:pPr>
        <w:pStyle w:val="ConsPlusNonformat"/>
        <w:jc w:val="both"/>
      </w:pPr>
      <w:r>
        <w:t>Замечания: ________________________________________________________________</w:t>
      </w:r>
    </w:p>
    <w:p w:rsidR="002C6D58" w:rsidRDefault="002C6D58">
      <w:pPr>
        <w:pStyle w:val="ConsPlusNonformat"/>
        <w:jc w:val="both"/>
      </w:pPr>
    </w:p>
    <w:p w:rsidR="002C6D58" w:rsidRDefault="002C6D58">
      <w:pPr>
        <w:pStyle w:val="ConsPlusNonformat"/>
        <w:jc w:val="both"/>
      </w:pPr>
      <w:r>
        <w:t xml:space="preserve">                                           Эмбриолог ______________________</w:t>
      </w:r>
    </w:p>
    <w:p w:rsidR="002C6D58" w:rsidRDefault="002C6D58">
      <w:pPr>
        <w:pStyle w:val="ConsPlusNonformat"/>
        <w:jc w:val="both"/>
      </w:pPr>
    </w:p>
    <w:p w:rsidR="002C6D58" w:rsidRDefault="002C6D58">
      <w:pPr>
        <w:pStyle w:val="ConsPlusNonformat"/>
        <w:jc w:val="both"/>
      </w:pPr>
      <w:r>
        <w:t xml:space="preserve">                  Перенос криоконсервированных эмбрионов</w:t>
      </w:r>
    </w:p>
    <w:p w:rsidR="002C6D58" w:rsidRDefault="002C6D58">
      <w:pPr>
        <w:pStyle w:val="ConsPlusNormal"/>
        <w:ind w:firstLine="540"/>
        <w:jc w:val="both"/>
      </w:pPr>
    </w:p>
    <w:p w:rsidR="002C6D58" w:rsidRDefault="002C6D58">
      <w:pPr>
        <w:pStyle w:val="ConsPlusCell"/>
        <w:jc w:val="both"/>
      </w:pPr>
      <w:r>
        <w:t>┌───────────────────┬─────────────────────────────────────────────────────┐</w:t>
      </w:r>
    </w:p>
    <w:p w:rsidR="002C6D58" w:rsidRDefault="002C6D58">
      <w:pPr>
        <w:pStyle w:val="ConsPlusCell"/>
        <w:jc w:val="both"/>
      </w:pPr>
      <w:r>
        <w:t>│Дата размораживания│                                                     │</w:t>
      </w:r>
    </w:p>
    <w:p w:rsidR="002C6D58" w:rsidRDefault="002C6D58">
      <w:pPr>
        <w:pStyle w:val="ConsPlusCell"/>
        <w:jc w:val="both"/>
      </w:pPr>
      <w:r>
        <w:t>├───────────────────┼──┬───┬───┬──┬───┬───┬──┬───┬───┬──┬───┬──┬───┬───┬──┤</w:t>
      </w:r>
    </w:p>
    <w:p w:rsidR="002C6D58" w:rsidRDefault="002C6D58">
      <w:pPr>
        <w:pStyle w:val="ConsPlusCell"/>
        <w:jc w:val="both"/>
      </w:pPr>
      <w:r>
        <w:t>│Число размороженных│  │   │   │  │   │   │  │   │   │  │   │  │   │   │  │</w:t>
      </w:r>
    </w:p>
    <w:p w:rsidR="002C6D58" w:rsidRDefault="002C6D58">
      <w:pPr>
        <w:pStyle w:val="ConsPlusCell"/>
        <w:jc w:val="both"/>
      </w:pPr>
      <w:r>
        <w:t>│эмбрионов          │  │   │   │  │   │   │  │   │   │  │   │  │   │   │  │</w:t>
      </w:r>
    </w:p>
    <w:p w:rsidR="002C6D58" w:rsidRDefault="002C6D58">
      <w:pPr>
        <w:pStyle w:val="ConsPlusCell"/>
        <w:jc w:val="both"/>
      </w:pPr>
      <w:r>
        <w:t>├───────────────────┼──┼───┼───┼──┼───┼───┼──┼───┼───┼──┼───┼──┼───┼───┼──┤</w:t>
      </w:r>
    </w:p>
    <w:p w:rsidR="002C6D58" w:rsidRDefault="002C6D58">
      <w:pPr>
        <w:pStyle w:val="ConsPlusCell"/>
        <w:jc w:val="both"/>
      </w:pPr>
      <w:r>
        <w:t>│Выживаемость       │  │   │   │  │   │   │  │   │   │  │   │  │   │   │  │</w:t>
      </w:r>
    </w:p>
    <w:p w:rsidR="002C6D58" w:rsidRDefault="002C6D58">
      <w:pPr>
        <w:pStyle w:val="ConsPlusCell"/>
        <w:jc w:val="both"/>
      </w:pPr>
      <w:r>
        <w:t>├───────────────────┼──┼───┼───┼──┼───┼───┼──┼───┼───┼──┼───┼──┼───┼───┼──┤</w:t>
      </w:r>
    </w:p>
    <w:p w:rsidR="002C6D58" w:rsidRDefault="002C6D58">
      <w:pPr>
        <w:pStyle w:val="ConsPlusCell"/>
        <w:jc w:val="both"/>
      </w:pPr>
      <w:r>
        <w:t>│Фрагментация       │  │   │   │  │   │   │  │   │   │  │   │  │   │   │  │</w:t>
      </w:r>
    </w:p>
    <w:p w:rsidR="002C6D58" w:rsidRDefault="002C6D58">
      <w:pPr>
        <w:pStyle w:val="ConsPlusCell"/>
        <w:jc w:val="both"/>
      </w:pPr>
      <w:r>
        <w:t>│эмбрионов: &lt; 50%   ├──┼───┼───┼──┼───┼───┼──┼───┼───┼──┼───┼──┼───┼───┼──┤</w:t>
      </w:r>
    </w:p>
    <w:p w:rsidR="002C6D58" w:rsidRDefault="002C6D58">
      <w:pPr>
        <w:pStyle w:val="ConsPlusCell"/>
        <w:jc w:val="both"/>
      </w:pPr>
      <w:r>
        <w:t>│           &gt; 50%   │  │   │   │  │   │   │  │   │   │  │   │  │   │   │  │</w:t>
      </w:r>
    </w:p>
    <w:p w:rsidR="002C6D58" w:rsidRDefault="002C6D58">
      <w:pPr>
        <w:pStyle w:val="ConsPlusCell"/>
        <w:jc w:val="both"/>
      </w:pPr>
      <w:r>
        <w:t>│             100%  ├──┼───┼───┼──┼───┼───┼──┼───┼───┼──┼───┼──┼───┼───┼──┤</w:t>
      </w:r>
    </w:p>
    <w:p w:rsidR="002C6D58" w:rsidRDefault="002C6D58">
      <w:pPr>
        <w:pStyle w:val="ConsPlusCell"/>
        <w:jc w:val="both"/>
      </w:pPr>
      <w:r>
        <w:t>│                   │  │   │   │  │   │   │  │   │   │  │   │  │   │   │  │</w:t>
      </w:r>
    </w:p>
    <w:p w:rsidR="002C6D58" w:rsidRDefault="002C6D58">
      <w:pPr>
        <w:pStyle w:val="ConsPlusCell"/>
        <w:jc w:val="both"/>
      </w:pPr>
      <w:r>
        <w:t>├───────────────────┼──┼───┼───┼──┼───┼───┼──┼───┼───┼──┼───┼──┼───┼───┼──┤</w:t>
      </w:r>
    </w:p>
    <w:p w:rsidR="002C6D58" w:rsidRDefault="002C6D58">
      <w:pPr>
        <w:pStyle w:val="ConsPlusCell"/>
        <w:jc w:val="both"/>
      </w:pPr>
      <w:r>
        <w:t>│Дата ЭТ            │  │   │   │  │   │   │  │   │   │  │   │  │   │   │  │</w:t>
      </w:r>
    </w:p>
    <w:p w:rsidR="002C6D58" w:rsidRDefault="002C6D58">
      <w:pPr>
        <w:pStyle w:val="ConsPlusCell"/>
        <w:jc w:val="both"/>
      </w:pPr>
      <w:r>
        <w:t>├───────────────────┼──┴───┴───┴──┼───┴───┴──┴───┼───┴──┴───┴──┼───┴───┴──┤</w:t>
      </w:r>
    </w:p>
    <w:p w:rsidR="002C6D58" w:rsidRDefault="002C6D58">
      <w:pPr>
        <w:pStyle w:val="ConsPlusCell"/>
        <w:jc w:val="both"/>
      </w:pPr>
      <w:r>
        <w:t>│Число переносимых  │             │              │             │          │</w:t>
      </w:r>
    </w:p>
    <w:p w:rsidR="002C6D58" w:rsidRDefault="002C6D58">
      <w:pPr>
        <w:pStyle w:val="ConsPlusCell"/>
        <w:jc w:val="both"/>
      </w:pPr>
      <w:r>
        <w:t>│эмбрионов          │             │              │             │          │</w:t>
      </w:r>
    </w:p>
    <w:p w:rsidR="002C6D58" w:rsidRDefault="002C6D58">
      <w:pPr>
        <w:pStyle w:val="ConsPlusCell"/>
        <w:jc w:val="both"/>
      </w:pPr>
      <w:r>
        <w:t>├───────────────────┼─────────────┼──────────────┼─────────────┼──────────┤</w:t>
      </w:r>
    </w:p>
    <w:p w:rsidR="002C6D58" w:rsidRDefault="002C6D58">
      <w:pPr>
        <w:pStyle w:val="ConsPlusCell"/>
        <w:jc w:val="both"/>
      </w:pPr>
      <w:r>
        <w:t>│Стадии развития    │             │              │             │          │</w:t>
      </w:r>
    </w:p>
    <w:p w:rsidR="002C6D58" w:rsidRDefault="002C6D58">
      <w:pPr>
        <w:pStyle w:val="ConsPlusCell"/>
        <w:jc w:val="both"/>
      </w:pPr>
      <w:r>
        <w:t>│эмбрионов на момент│             │              │             │          │</w:t>
      </w:r>
    </w:p>
    <w:p w:rsidR="002C6D58" w:rsidRDefault="002C6D58">
      <w:pPr>
        <w:pStyle w:val="ConsPlusCell"/>
        <w:jc w:val="both"/>
      </w:pPr>
      <w:r>
        <w:t>│переноса           │             │              │             │          │</w:t>
      </w:r>
    </w:p>
    <w:p w:rsidR="002C6D58" w:rsidRDefault="002C6D58">
      <w:pPr>
        <w:pStyle w:val="ConsPlusCell"/>
        <w:jc w:val="both"/>
      </w:pPr>
      <w:r>
        <w:t>└───────────────────┴─────────────┴──────────────┴─────────────┴──────────┘</w:t>
      </w:r>
    </w:p>
    <w:p w:rsidR="002C6D58" w:rsidRDefault="002C6D58">
      <w:pPr>
        <w:pStyle w:val="ConsPlusNormal"/>
        <w:ind w:firstLine="540"/>
        <w:jc w:val="both"/>
      </w:pPr>
    </w:p>
    <w:p w:rsidR="002C6D58" w:rsidRDefault="002C6D58">
      <w:pPr>
        <w:pStyle w:val="ConsPlusNonformat"/>
        <w:jc w:val="both"/>
      </w:pPr>
      <w:r>
        <w:t>Замечания: _______________________________________________________________</w:t>
      </w:r>
    </w:p>
    <w:p w:rsidR="002C6D58" w:rsidRDefault="002C6D58">
      <w:pPr>
        <w:pStyle w:val="ConsPlusNonformat"/>
        <w:jc w:val="both"/>
      </w:pPr>
    </w:p>
    <w:p w:rsidR="002C6D58" w:rsidRDefault="002C6D58">
      <w:pPr>
        <w:pStyle w:val="ConsPlusNonformat"/>
        <w:jc w:val="both"/>
      </w:pPr>
      <w:r>
        <w:t xml:space="preserve">                                      Эмбриолог __________________________</w:t>
      </w:r>
    </w:p>
    <w:p w:rsidR="002C6D58" w:rsidRDefault="002C6D58">
      <w:pPr>
        <w:pStyle w:val="ConsPlusNonformat"/>
        <w:jc w:val="both"/>
      </w:pPr>
    </w:p>
    <w:p w:rsidR="002C6D58" w:rsidRDefault="002C6D58">
      <w:pPr>
        <w:sectPr w:rsidR="002C6D58">
          <w:pgSz w:w="11905" w:h="16838"/>
          <w:pgMar w:top="1134" w:right="850" w:bottom="1134" w:left="1701" w:header="0" w:footer="0" w:gutter="0"/>
          <w:cols w:space="720"/>
        </w:sectPr>
      </w:pPr>
    </w:p>
    <w:p w:rsidR="002C6D58" w:rsidRDefault="002C6D58">
      <w:pPr>
        <w:pStyle w:val="ConsPlusNonformat"/>
        <w:jc w:val="both"/>
      </w:pPr>
      <w:r>
        <w:lastRenderedPageBreak/>
        <w:t xml:space="preserve">                      Поддержка лютеиновой фазы цикла</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40"/>
        <w:gridCol w:w="468"/>
        <w:gridCol w:w="468"/>
        <w:gridCol w:w="468"/>
        <w:gridCol w:w="468"/>
        <w:gridCol w:w="468"/>
        <w:gridCol w:w="468"/>
        <w:gridCol w:w="468"/>
        <w:gridCol w:w="468"/>
        <w:gridCol w:w="468"/>
        <w:gridCol w:w="468"/>
        <w:gridCol w:w="468"/>
        <w:gridCol w:w="468"/>
        <w:gridCol w:w="468"/>
        <w:gridCol w:w="468"/>
        <w:gridCol w:w="468"/>
        <w:gridCol w:w="468"/>
        <w:gridCol w:w="468"/>
      </w:tblGrid>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r>
              <w:t>Дата переноса</w:t>
            </w:r>
          </w:p>
        </w:tc>
        <w:tc>
          <w:tcPr>
            <w:tcW w:w="468" w:type="dxa"/>
          </w:tcPr>
          <w:p w:rsidR="002C6D58" w:rsidRDefault="002C6D58">
            <w:pPr>
              <w:pStyle w:val="ConsPlusNormal"/>
              <w:jc w:val="both"/>
            </w:pPr>
          </w:p>
        </w:tc>
        <w:tc>
          <w:tcPr>
            <w:tcW w:w="7488" w:type="dxa"/>
            <w:gridSpan w:val="16"/>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r>
              <w:t>Наименование лекарственных препаратов</w:t>
            </w: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2340"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c>
          <w:tcPr>
            <w:tcW w:w="468" w:type="dxa"/>
          </w:tcPr>
          <w:p w:rsidR="002C6D58" w:rsidRDefault="002C6D58">
            <w:pPr>
              <w:pStyle w:val="ConsPlusNormal"/>
              <w:jc w:val="both"/>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nformat"/>
        <w:jc w:val="both"/>
      </w:pPr>
      <w:r>
        <w:t xml:space="preserve">                         Диагностика беременности</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3393"/>
        <w:gridCol w:w="2106"/>
        <w:gridCol w:w="1872"/>
      </w:tblGrid>
      <w:tr w:rsidR="002C6D58">
        <w:tc>
          <w:tcPr>
            <w:tcW w:w="1755" w:type="dxa"/>
          </w:tcPr>
          <w:p w:rsidR="002C6D58" w:rsidRDefault="002C6D58">
            <w:pPr>
              <w:pStyle w:val="ConsPlusNormal"/>
              <w:jc w:val="center"/>
            </w:pPr>
            <w:r>
              <w:t>Дата</w:t>
            </w:r>
          </w:p>
        </w:tc>
        <w:tc>
          <w:tcPr>
            <w:tcW w:w="3393" w:type="dxa"/>
          </w:tcPr>
          <w:p w:rsidR="002C6D58" w:rsidRDefault="002C6D58">
            <w:pPr>
              <w:pStyle w:val="ConsPlusNormal"/>
              <w:jc w:val="center"/>
            </w:pPr>
            <w:r>
              <w:t>День после ЭТ</w:t>
            </w:r>
          </w:p>
        </w:tc>
        <w:tc>
          <w:tcPr>
            <w:tcW w:w="2106" w:type="dxa"/>
          </w:tcPr>
          <w:p w:rsidR="002C6D58" w:rsidRDefault="002C6D58">
            <w:pPr>
              <w:pStyle w:val="ConsPlusNormal"/>
              <w:jc w:val="center"/>
            </w:pPr>
            <w:r>
              <w:t>ХГ</w:t>
            </w:r>
          </w:p>
        </w:tc>
        <w:tc>
          <w:tcPr>
            <w:tcW w:w="1872" w:type="dxa"/>
          </w:tcPr>
          <w:p w:rsidR="002C6D58" w:rsidRDefault="002C6D58">
            <w:pPr>
              <w:pStyle w:val="ConsPlusNormal"/>
              <w:jc w:val="center"/>
            </w:pPr>
            <w:r>
              <w:t>УЗИ</w:t>
            </w:r>
          </w:p>
        </w:tc>
      </w:tr>
      <w:tr w:rsidR="002C6D58">
        <w:tc>
          <w:tcPr>
            <w:tcW w:w="1755" w:type="dxa"/>
          </w:tcPr>
          <w:p w:rsidR="002C6D58" w:rsidRDefault="002C6D58">
            <w:pPr>
              <w:pStyle w:val="ConsPlusNormal"/>
              <w:jc w:val="both"/>
            </w:pPr>
          </w:p>
        </w:tc>
        <w:tc>
          <w:tcPr>
            <w:tcW w:w="3393" w:type="dxa"/>
          </w:tcPr>
          <w:p w:rsidR="002C6D58" w:rsidRDefault="002C6D58">
            <w:pPr>
              <w:pStyle w:val="ConsPlusNormal"/>
              <w:jc w:val="both"/>
            </w:pPr>
          </w:p>
        </w:tc>
        <w:tc>
          <w:tcPr>
            <w:tcW w:w="2106" w:type="dxa"/>
          </w:tcPr>
          <w:p w:rsidR="002C6D58" w:rsidRDefault="002C6D58">
            <w:pPr>
              <w:pStyle w:val="ConsPlusNormal"/>
              <w:jc w:val="both"/>
            </w:pPr>
          </w:p>
        </w:tc>
        <w:tc>
          <w:tcPr>
            <w:tcW w:w="1872" w:type="dxa"/>
          </w:tcPr>
          <w:p w:rsidR="002C6D58" w:rsidRDefault="002C6D58">
            <w:pPr>
              <w:pStyle w:val="ConsPlusNormal"/>
              <w:jc w:val="both"/>
            </w:pPr>
          </w:p>
        </w:tc>
      </w:tr>
      <w:tr w:rsidR="002C6D58">
        <w:tc>
          <w:tcPr>
            <w:tcW w:w="1755" w:type="dxa"/>
          </w:tcPr>
          <w:p w:rsidR="002C6D58" w:rsidRDefault="002C6D58">
            <w:pPr>
              <w:pStyle w:val="ConsPlusNormal"/>
              <w:jc w:val="both"/>
            </w:pPr>
          </w:p>
        </w:tc>
        <w:tc>
          <w:tcPr>
            <w:tcW w:w="3393" w:type="dxa"/>
          </w:tcPr>
          <w:p w:rsidR="002C6D58" w:rsidRDefault="002C6D58">
            <w:pPr>
              <w:pStyle w:val="ConsPlusNormal"/>
              <w:jc w:val="both"/>
            </w:pPr>
          </w:p>
        </w:tc>
        <w:tc>
          <w:tcPr>
            <w:tcW w:w="2106" w:type="dxa"/>
          </w:tcPr>
          <w:p w:rsidR="002C6D58" w:rsidRDefault="002C6D58">
            <w:pPr>
              <w:pStyle w:val="ConsPlusNormal"/>
              <w:jc w:val="both"/>
            </w:pPr>
          </w:p>
        </w:tc>
        <w:tc>
          <w:tcPr>
            <w:tcW w:w="1872" w:type="dxa"/>
          </w:tcPr>
          <w:p w:rsidR="002C6D58" w:rsidRDefault="002C6D58">
            <w:pPr>
              <w:pStyle w:val="ConsPlusNormal"/>
              <w:jc w:val="both"/>
            </w:pPr>
          </w:p>
        </w:tc>
      </w:tr>
      <w:tr w:rsidR="002C6D58">
        <w:tc>
          <w:tcPr>
            <w:tcW w:w="1755" w:type="dxa"/>
          </w:tcPr>
          <w:p w:rsidR="002C6D58" w:rsidRDefault="002C6D58">
            <w:pPr>
              <w:pStyle w:val="ConsPlusNormal"/>
              <w:jc w:val="both"/>
            </w:pPr>
          </w:p>
        </w:tc>
        <w:tc>
          <w:tcPr>
            <w:tcW w:w="3393" w:type="dxa"/>
          </w:tcPr>
          <w:p w:rsidR="002C6D58" w:rsidRDefault="002C6D58">
            <w:pPr>
              <w:pStyle w:val="ConsPlusNormal"/>
              <w:jc w:val="both"/>
            </w:pPr>
          </w:p>
        </w:tc>
        <w:tc>
          <w:tcPr>
            <w:tcW w:w="2106" w:type="dxa"/>
          </w:tcPr>
          <w:p w:rsidR="002C6D58" w:rsidRDefault="002C6D58">
            <w:pPr>
              <w:pStyle w:val="ConsPlusNormal"/>
              <w:jc w:val="both"/>
            </w:pPr>
          </w:p>
        </w:tc>
        <w:tc>
          <w:tcPr>
            <w:tcW w:w="1872" w:type="dxa"/>
          </w:tcPr>
          <w:p w:rsidR="002C6D58" w:rsidRDefault="002C6D58">
            <w:pPr>
              <w:pStyle w:val="ConsPlusNormal"/>
              <w:jc w:val="both"/>
            </w:pPr>
          </w:p>
        </w:tc>
      </w:tr>
      <w:tr w:rsidR="002C6D58">
        <w:tc>
          <w:tcPr>
            <w:tcW w:w="1755" w:type="dxa"/>
          </w:tcPr>
          <w:p w:rsidR="002C6D58" w:rsidRDefault="002C6D58">
            <w:pPr>
              <w:pStyle w:val="ConsPlusNormal"/>
              <w:jc w:val="both"/>
            </w:pPr>
          </w:p>
        </w:tc>
        <w:tc>
          <w:tcPr>
            <w:tcW w:w="3393" w:type="dxa"/>
          </w:tcPr>
          <w:p w:rsidR="002C6D58" w:rsidRDefault="002C6D58">
            <w:pPr>
              <w:pStyle w:val="ConsPlusNormal"/>
              <w:jc w:val="both"/>
            </w:pPr>
          </w:p>
        </w:tc>
        <w:tc>
          <w:tcPr>
            <w:tcW w:w="2106" w:type="dxa"/>
          </w:tcPr>
          <w:p w:rsidR="002C6D58" w:rsidRDefault="002C6D58">
            <w:pPr>
              <w:pStyle w:val="ConsPlusNormal"/>
              <w:jc w:val="both"/>
            </w:pPr>
          </w:p>
        </w:tc>
        <w:tc>
          <w:tcPr>
            <w:tcW w:w="1872" w:type="dxa"/>
          </w:tcPr>
          <w:p w:rsidR="002C6D58" w:rsidRDefault="002C6D58">
            <w:pPr>
              <w:pStyle w:val="ConsPlusNormal"/>
              <w:jc w:val="both"/>
            </w:pPr>
          </w:p>
        </w:tc>
      </w:tr>
    </w:tbl>
    <w:p w:rsidR="002C6D58" w:rsidRDefault="002C6D58">
      <w:pPr>
        <w:pStyle w:val="ConsPlusNormal"/>
        <w:ind w:firstLine="540"/>
        <w:jc w:val="both"/>
      </w:pPr>
    </w:p>
    <w:p w:rsidR="002C6D58" w:rsidRDefault="002C6D58">
      <w:pPr>
        <w:pStyle w:val="ConsPlusNonformat"/>
        <w:jc w:val="both"/>
      </w:pPr>
      <w:r>
        <w:t xml:space="preserve">                                                  Врач ___________________</w:t>
      </w:r>
    </w:p>
    <w:p w:rsidR="002C6D58" w:rsidRDefault="002C6D58">
      <w:pPr>
        <w:pStyle w:val="ConsPlusNonformat"/>
        <w:jc w:val="both"/>
      </w:pPr>
    </w:p>
    <w:p w:rsidR="002C6D58" w:rsidRDefault="002C6D58">
      <w:pPr>
        <w:sectPr w:rsidR="002C6D58">
          <w:pgSz w:w="11905" w:h="16838"/>
          <w:pgMar w:top="1134" w:right="850" w:bottom="1134" w:left="1701" w:header="0" w:footer="0" w:gutter="0"/>
          <w:cols w:space="720"/>
        </w:sectPr>
      </w:pPr>
    </w:p>
    <w:p w:rsidR="002C6D58" w:rsidRDefault="002C6D58">
      <w:pPr>
        <w:pStyle w:val="ConsPlusNonformat"/>
        <w:jc w:val="both"/>
      </w:pPr>
      <w:r>
        <w:lastRenderedPageBreak/>
        <w:t xml:space="preserve">                               Исход лечения</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8"/>
        <w:gridCol w:w="1755"/>
        <w:gridCol w:w="468"/>
        <w:gridCol w:w="1638"/>
        <w:gridCol w:w="468"/>
        <w:gridCol w:w="1755"/>
        <w:gridCol w:w="351"/>
        <w:gridCol w:w="1053"/>
        <w:gridCol w:w="585"/>
      </w:tblGrid>
      <w:tr w:rsidR="002C6D58">
        <w:tc>
          <w:tcPr>
            <w:tcW w:w="1638" w:type="dxa"/>
            <w:tcBorders>
              <w:top w:val="single" w:sz="4" w:space="0" w:color="auto"/>
              <w:bottom w:val="single" w:sz="4" w:space="0" w:color="auto"/>
            </w:tcBorders>
          </w:tcPr>
          <w:p w:rsidR="002C6D58" w:rsidRDefault="002C6D58">
            <w:pPr>
              <w:pStyle w:val="ConsPlusNormal"/>
              <w:jc w:val="center"/>
            </w:pPr>
            <w:r>
              <w:t>Беременность (УЗИ, уровень ХГ)</w:t>
            </w:r>
          </w:p>
        </w:tc>
        <w:tc>
          <w:tcPr>
            <w:tcW w:w="1755" w:type="dxa"/>
            <w:tcBorders>
              <w:top w:val="single" w:sz="4" w:space="0" w:color="auto"/>
              <w:bottom w:val="single" w:sz="4" w:space="0" w:color="auto"/>
            </w:tcBorders>
          </w:tcPr>
          <w:p w:rsidR="002C6D58" w:rsidRDefault="002C6D58">
            <w:pPr>
              <w:pStyle w:val="ConsPlusNormal"/>
              <w:jc w:val="center"/>
            </w:pPr>
            <w:r>
              <w:t>Маточная (если многоплодная указать)</w:t>
            </w:r>
          </w:p>
        </w:tc>
        <w:tc>
          <w:tcPr>
            <w:tcW w:w="468" w:type="dxa"/>
            <w:tcBorders>
              <w:top w:val="single" w:sz="4" w:space="0" w:color="auto"/>
              <w:bottom w:val="single" w:sz="4" w:space="0" w:color="auto"/>
            </w:tcBorders>
          </w:tcPr>
          <w:p w:rsidR="002C6D58" w:rsidRDefault="002C6D58">
            <w:pPr>
              <w:pStyle w:val="ConsPlusNormal"/>
              <w:jc w:val="center"/>
            </w:pPr>
          </w:p>
        </w:tc>
        <w:tc>
          <w:tcPr>
            <w:tcW w:w="1638" w:type="dxa"/>
            <w:tcBorders>
              <w:top w:val="single" w:sz="4" w:space="0" w:color="auto"/>
              <w:bottom w:val="single" w:sz="4" w:space="0" w:color="auto"/>
            </w:tcBorders>
          </w:tcPr>
          <w:p w:rsidR="002C6D58" w:rsidRDefault="002C6D58">
            <w:pPr>
              <w:pStyle w:val="ConsPlusNormal"/>
              <w:jc w:val="center"/>
            </w:pPr>
            <w:r>
              <w:t>внематочная</w:t>
            </w:r>
          </w:p>
        </w:tc>
        <w:tc>
          <w:tcPr>
            <w:tcW w:w="468" w:type="dxa"/>
            <w:tcBorders>
              <w:top w:val="single" w:sz="4" w:space="0" w:color="auto"/>
              <w:bottom w:val="single" w:sz="4" w:space="0" w:color="auto"/>
            </w:tcBorders>
          </w:tcPr>
          <w:p w:rsidR="002C6D58" w:rsidRDefault="002C6D58">
            <w:pPr>
              <w:pStyle w:val="ConsPlusNormal"/>
              <w:jc w:val="center"/>
            </w:pPr>
          </w:p>
        </w:tc>
        <w:tc>
          <w:tcPr>
            <w:tcW w:w="1755" w:type="dxa"/>
            <w:tcBorders>
              <w:top w:val="single" w:sz="4" w:space="0" w:color="auto"/>
              <w:bottom w:val="single" w:sz="4" w:space="0" w:color="auto"/>
            </w:tcBorders>
          </w:tcPr>
          <w:p w:rsidR="002C6D58" w:rsidRDefault="002C6D58">
            <w:pPr>
              <w:pStyle w:val="ConsPlusNormal"/>
              <w:jc w:val="center"/>
            </w:pPr>
            <w:r>
              <w:t>Беременность не наступила</w:t>
            </w:r>
          </w:p>
        </w:tc>
        <w:tc>
          <w:tcPr>
            <w:tcW w:w="351" w:type="dxa"/>
            <w:tcBorders>
              <w:top w:val="single" w:sz="4" w:space="0" w:color="auto"/>
              <w:bottom w:val="single" w:sz="4" w:space="0" w:color="auto"/>
            </w:tcBorders>
          </w:tcPr>
          <w:p w:rsidR="002C6D58" w:rsidRDefault="002C6D58">
            <w:pPr>
              <w:pStyle w:val="ConsPlusNormal"/>
              <w:jc w:val="center"/>
            </w:pPr>
          </w:p>
        </w:tc>
        <w:tc>
          <w:tcPr>
            <w:tcW w:w="1053" w:type="dxa"/>
            <w:tcBorders>
              <w:top w:val="single" w:sz="4" w:space="0" w:color="auto"/>
              <w:bottom w:val="single" w:sz="4" w:space="0" w:color="auto"/>
            </w:tcBorders>
          </w:tcPr>
          <w:p w:rsidR="002C6D58" w:rsidRDefault="002C6D58">
            <w:pPr>
              <w:pStyle w:val="ConsPlusNormal"/>
              <w:jc w:val="center"/>
            </w:pPr>
            <w:r>
              <w:t>нет данных</w:t>
            </w:r>
          </w:p>
        </w:tc>
        <w:tc>
          <w:tcPr>
            <w:tcW w:w="585" w:type="dxa"/>
            <w:tcBorders>
              <w:top w:val="single" w:sz="4" w:space="0" w:color="auto"/>
              <w:bottom w:val="single" w:sz="4" w:space="0" w:color="auto"/>
            </w:tcBorders>
          </w:tcPr>
          <w:p w:rsidR="002C6D58" w:rsidRDefault="002C6D58">
            <w:pPr>
              <w:pStyle w:val="ConsPlusNormal"/>
              <w:jc w:val="center"/>
            </w:pPr>
          </w:p>
        </w:tc>
      </w:tr>
    </w:tbl>
    <w:p w:rsidR="002C6D58" w:rsidRDefault="002C6D58">
      <w:pPr>
        <w:pStyle w:val="ConsPlusNormal"/>
        <w:ind w:firstLine="540"/>
        <w:jc w:val="both"/>
      </w:pPr>
    </w:p>
    <w:p w:rsidR="002C6D58" w:rsidRDefault="002C6D58">
      <w:pPr>
        <w:pStyle w:val="ConsPlusNonformat"/>
        <w:jc w:val="both"/>
      </w:pPr>
      <w:r>
        <w:t xml:space="preserve">         Заключение по законченному циклу лечения и рекомендации:</w:t>
      </w:r>
    </w:p>
    <w:p w:rsidR="002C6D58" w:rsidRDefault="002C6D58">
      <w:pPr>
        <w:pStyle w:val="ConsPlusNonformat"/>
        <w:jc w:val="both"/>
      </w:pP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p>
    <w:p w:rsidR="002C6D58" w:rsidRDefault="002C6D58">
      <w:pPr>
        <w:pStyle w:val="ConsPlusNonformat"/>
        <w:jc w:val="both"/>
      </w:pPr>
      <w:r>
        <w:t>Дата ________________________________ Врач ________________________________</w:t>
      </w:r>
    </w:p>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4</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ind w:firstLine="540"/>
        <w:jc w:val="both"/>
      </w:pPr>
    </w:p>
    <w:p w:rsidR="002C6D58" w:rsidRDefault="002C6D58">
      <w:pPr>
        <w:pStyle w:val="ConsPlusNonformat"/>
        <w:jc w:val="both"/>
      </w:pPr>
      <w:bookmarkStart w:id="12" w:name="P2030"/>
      <w:bookmarkEnd w:id="12"/>
      <w:r>
        <w:t xml:space="preserve">                    ИНДИВИДУАЛЬНАЯ КАРТА ДОНОРА СПЕРМЫ</w:t>
      </w:r>
    </w:p>
    <w:p w:rsidR="002C6D58" w:rsidRDefault="002C6D58">
      <w:pPr>
        <w:pStyle w:val="ConsPlusNonformat"/>
        <w:jc w:val="both"/>
      </w:pPr>
    </w:p>
    <w:p w:rsidR="002C6D58" w:rsidRDefault="002C6D58">
      <w:pPr>
        <w:pStyle w:val="ConsPlusNonformat"/>
        <w:jc w:val="both"/>
      </w:pPr>
      <w:r>
        <w:t xml:space="preserve">                                                    ┌─────────────────────┐</w:t>
      </w:r>
    </w:p>
    <w:p w:rsidR="002C6D58" w:rsidRDefault="002C6D58">
      <w:pPr>
        <w:pStyle w:val="ConsPlusNonformat"/>
        <w:jc w:val="both"/>
      </w:pPr>
      <w:r>
        <w:t xml:space="preserve">                           Анкета донора спермы     │                     │</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Ф.И.О. ____________________________________________________________________</w:t>
      </w:r>
    </w:p>
    <w:p w:rsidR="002C6D58" w:rsidRDefault="002C6D58">
      <w:pPr>
        <w:pStyle w:val="ConsPlusNonformat"/>
        <w:jc w:val="both"/>
      </w:pPr>
      <w:r>
        <w:t>Дата рождения _____________________ Национальность ________________________</w:t>
      </w:r>
    </w:p>
    <w:p w:rsidR="002C6D58" w:rsidRDefault="002C6D58">
      <w:pPr>
        <w:pStyle w:val="ConsPlusNonformat"/>
        <w:jc w:val="both"/>
      </w:pPr>
      <w:r>
        <w:t>Расовая принадлежность ____________________________________________________</w:t>
      </w:r>
    </w:p>
    <w:p w:rsidR="002C6D58" w:rsidRDefault="002C6D58">
      <w:pPr>
        <w:pStyle w:val="ConsPlusNonformat"/>
        <w:jc w:val="both"/>
      </w:pPr>
      <w:r>
        <w:t>Место постоянной регистрации ______________________________________________</w:t>
      </w:r>
    </w:p>
    <w:p w:rsidR="002C6D58" w:rsidRDefault="002C6D58">
      <w:pPr>
        <w:pStyle w:val="ConsPlusNonformat"/>
        <w:jc w:val="both"/>
      </w:pPr>
      <w:r>
        <w:t>Контактный телефон ________________________________________________________</w:t>
      </w:r>
    </w:p>
    <w:p w:rsidR="002C6D58" w:rsidRDefault="002C6D58">
      <w:pPr>
        <w:pStyle w:val="ConsPlusNonformat"/>
        <w:jc w:val="both"/>
      </w:pPr>
      <w:r>
        <w:t>Образование _______________________ Профессия _____________________________</w:t>
      </w:r>
    </w:p>
    <w:p w:rsidR="002C6D58" w:rsidRDefault="002C6D58">
      <w:pPr>
        <w:pStyle w:val="ConsPlusNonformat"/>
        <w:jc w:val="both"/>
      </w:pPr>
      <w:r>
        <w:t>Вредные и/или опасные производственные факторы (есть/нет) Какие: __________</w:t>
      </w:r>
    </w:p>
    <w:p w:rsidR="002C6D58" w:rsidRDefault="002C6D58">
      <w:pPr>
        <w:pStyle w:val="ConsPlusNonformat"/>
        <w:jc w:val="both"/>
      </w:pPr>
      <w:r>
        <w:t>Семейное положение (холост/женат/разведен)</w:t>
      </w:r>
    </w:p>
    <w:p w:rsidR="002C6D58" w:rsidRDefault="002C6D58">
      <w:pPr>
        <w:pStyle w:val="ConsPlusNonformat"/>
        <w:jc w:val="both"/>
      </w:pPr>
      <w:r>
        <w:t>Наличие детей (есть/нет)</w:t>
      </w:r>
    </w:p>
    <w:p w:rsidR="002C6D58" w:rsidRDefault="002C6D58">
      <w:pPr>
        <w:pStyle w:val="ConsPlusNonformat"/>
        <w:jc w:val="both"/>
      </w:pPr>
      <w:r>
        <w:t>Наследственные заболевания в семье (есть/нет)</w:t>
      </w:r>
    </w:p>
    <w:p w:rsidR="002C6D58" w:rsidRDefault="002C6D58">
      <w:pPr>
        <w:pStyle w:val="ConsPlusNonformat"/>
        <w:jc w:val="both"/>
      </w:pPr>
      <w:r>
        <w:t>Вредные привычки:</w:t>
      </w:r>
    </w:p>
    <w:p w:rsidR="002C6D58" w:rsidRDefault="002C6D58">
      <w:pPr>
        <w:pStyle w:val="ConsPlusNonformat"/>
        <w:jc w:val="both"/>
      </w:pPr>
      <w:r>
        <w:t xml:space="preserve">    Курение (да/нет)</w:t>
      </w:r>
    </w:p>
    <w:p w:rsidR="002C6D58" w:rsidRDefault="002C6D58">
      <w:pPr>
        <w:pStyle w:val="ConsPlusNonformat"/>
        <w:jc w:val="both"/>
      </w:pPr>
      <w:r>
        <w:t xml:space="preserve">    Употребление алкоголя (с частотой _____________________)/не употребляю)</w:t>
      </w:r>
    </w:p>
    <w:p w:rsidR="002C6D58" w:rsidRDefault="002C6D58">
      <w:pPr>
        <w:pStyle w:val="ConsPlusNonformat"/>
        <w:jc w:val="both"/>
      </w:pPr>
      <w:r>
        <w:t xml:space="preserve">    Употребление  наркотических  средств  и/или  психотропных  веществ  без</w:t>
      </w:r>
    </w:p>
    <w:p w:rsidR="002C6D58" w:rsidRDefault="002C6D58">
      <w:pPr>
        <w:pStyle w:val="ConsPlusNonformat"/>
        <w:jc w:val="both"/>
      </w:pPr>
      <w:r>
        <w:t>назначения врача (никогда не употреблял/с частотой ____________)/регулярно)</w:t>
      </w:r>
    </w:p>
    <w:p w:rsidR="002C6D58" w:rsidRDefault="002C6D58">
      <w:pPr>
        <w:pStyle w:val="ConsPlusNonformat"/>
        <w:jc w:val="both"/>
      </w:pPr>
      <w:r>
        <w:t>Сифилис, гонорея, гепатит (не болел/болел)</w:t>
      </w:r>
    </w:p>
    <w:p w:rsidR="002C6D58" w:rsidRDefault="002C6D58">
      <w:pPr>
        <w:pStyle w:val="ConsPlusNonformat"/>
        <w:jc w:val="both"/>
      </w:pPr>
      <w:r>
        <w:t>Имели  ли  Вы  когда-нибудь  положительный  или  неопределенный  ответ  при</w:t>
      </w:r>
    </w:p>
    <w:p w:rsidR="002C6D58" w:rsidRDefault="002C6D58">
      <w:pPr>
        <w:pStyle w:val="ConsPlusNonformat"/>
        <w:jc w:val="both"/>
      </w:pPr>
      <w:r>
        <w:t>обследовании на ВИЧ, вирус гепатита B или C? (да/нет)</w:t>
      </w:r>
    </w:p>
    <w:p w:rsidR="002C6D58" w:rsidRDefault="002C6D58">
      <w:pPr>
        <w:pStyle w:val="ConsPlusNonformat"/>
        <w:jc w:val="both"/>
      </w:pPr>
      <w:r>
        <w:t>Находится/не    находится   под   диспансерным    наблюдением    в   кожно-</w:t>
      </w:r>
    </w:p>
    <w:p w:rsidR="002C6D58" w:rsidRDefault="002C6D58">
      <w:pPr>
        <w:pStyle w:val="ConsPlusNonformat"/>
        <w:jc w:val="both"/>
      </w:pPr>
      <w:r>
        <w:t>венерологическом диспансере/психоневрологическом диспансере _______________</w:t>
      </w:r>
    </w:p>
    <w:p w:rsidR="002C6D58" w:rsidRDefault="002C6D58">
      <w:pPr>
        <w:pStyle w:val="ConsPlusNonformat"/>
        <w:jc w:val="both"/>
      </w:pPr>
      <w:r>
        <w:t>У какого врача-специалиста ________________________________________________</w:t>
      </w:r>
    </w:p>
    <w:p w:rsidR="002C6D58" w:rsidRDefault="002C6D58">
      <w:pPr>
        <w:pStyle w:val="ConsPlusNonformat"/>
        <w:jc w:val="both"/>
      </w:pPr>
    </w:p>
    <w:p w:rsidR="002C6D58" w:rsidRDefault="002C6D58">
      <w:pPr>
        <w:pStyle w:val="ConsPlusNonformat"/>
        <w:jc w:val="both"/>
      </w:pPr>
      <w:r>
        <w:t>Фенотипические признаки</w:t>
      </w:r>
    </w:p>
    <w:p w:rsidR="002C6D58" w:rsidRDefault="002C6D58">
      <w:pPr>
        <w:pStyle w:val="ConsPlusNonformat"/>
        <w:jc w:val="both"/>
      </w:pPr>
      <w:r>
        <w:t>Рост _____________ Вес _______________</w:t>
      </w:r>
    </w:p>
    <w:p w:rsidR="002C6D58" w:rsidRDefault="002C6D58">
      <w:pPr>
        <w:pStyle w:val="ConsPlusNonformat"/>
        <w:jc w:val="both"/>
      </w:pPr>
      <w:r>
        <w:t>Волосы (прямые/вьющиеся/кудрявые) Цвет волос ______________________________</w:t>
      </w:r>
    </w:p>
    <w:p w:rsidR="002C6D58" w:rsidRDefault="002C6D58">
      <w:pPr>
        <w:pStyle w:val="ConsPlusNonformat"/>
        <w:jc w:val="both"/>
      </w:pPr>
      <w:r>
        <w:t>Разрез глаз (европейский/азиатский)</w:t>
      </w:r>
    </w:p>
    <w:p w:rsidR="002C6D58" w:rsidRDefault="002C6D58">
      <w:pPr>
        <w:pStyle w:val="ConsPlusNonformat"/>
        <w:jc w:val="both"/>
      </w:pPr>
      <w:r>
        <w:t>Цвет глаз (голубые/зеленые/серые/карие/черные)</w:t>
      </w:r>
    </w:p>
    <w:p w:rsidR="002C6D58" w:rsidRDefault="002C6D58">
      <w:pPr>
        <w:pStyle w:val="ConsPlusNonformat"/>
        <w:jc w:val="both"/>
      </w:pPr>
      <w:r>
        <w:t>Нос (прямой/с горбинкой/курносый/широкий)</w:t>
      </w:r>
    </w:p>
    <w:p w:rsidR="002C6D58" w:rsidRDefault="002C6D58">
      <w:pPr>
        <w:pStyle w:val="ConsPlusNonformat"/>
        <w:jc w:val="both"/>
      </w:pPr>
      <w:r>
        <w:t>Лицо (круглое/овальное/узкое)</w:t>
      </w:r>
    </w:p>
    <w:p w:rsidR="002C6D58" w:rsidRDefault="002C6D58">
      <w:pPr>
        <w:pStyle w:val="ConsPlusNonformat"/>
        <w:jc w:val="both"/>
      </w:pPr>
      <w:r>
        <w:t>Наличие стигм _____________________________________________________________</w:t>
      </w:r>
    </w:p>
    <w:p w:rsidR="002C6D58" w:rsidRDefault="002C6D58">
      <w:pPr>
        <w:pStyle w:val="ConsPlusNonformat"/>
        <w:jc w:val="both"/>
      </w:pPr>
      <w:r>
        <w:t>Лоб (высокий/низкий/обычный)</w:t>
      </w:r>
    </w:p>
    <w:p w:rsidR="002C6D58" w:rsidRDefault="002C6D58">
      <w:pPr>
        <w:pStyle w:val="ConsPlusNonformat"/>
        <w:jc w:val="both"/>
      </w:pPr>
      <w:r>
        <w:t>Дополнительные сведения о себе (для заполнения не обязательны) 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Чем болел за последние 2 месяца ___________________________________________</w:t>
      </w:r>
    </w:p>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pStyle w:val="ConsPlusNonformat"/>
        <w:jc w:val="both"/>
      </w:pPr>
      <w:r>
        <w:t xml:space="preserve">                     Карта обследования донора спермы</w:t>
      </w:r>
    </w:p>
    <w:p w:rsidR="002C6D58" w:rsidRDefault="002C6D58">
      <w:pPr>
        <w:pStyle w:val="ConsPlusNonformat"/>
        <w:jc w:val="both"/>
      </w:pPr>
      <w:r>
        <w:t xml:space="preserve">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Ф.И.О. ____________________________________________________________________</w:t>
      </w:r>
    </w:p>
    <w:p w:rsidR="002C6D58" w:rsidRDefault="002C6D58">
      <w:pPr>
        <w:pStyle w:val="ConsPlusNonformat"/>
        <w:jc w:val="both"/>
      </w:pPr>
      <w:r>
        <w:t>Группа крови и Rh-фактор _______________ (________) Rh (______)</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1638"/>
        <w:gridCol w:w="3159"/>
      </w:tblGrid>
      <w:tr w:rsidR="002C6D58">
        <w:tc>
          <w:tcPr>
            <w:tcW w:w="4212" w:type="dxa"/>
          </w:tcPr>
          <w:p w:rsidR="002C6D58" w:rsidRDefault="002C6D58">
            <w:pPr>
              <w:pStyle w:val="ConsPlusNormal"/>
              <w:jc w:val="center"/>
            </w:pPr>
            <w:r>
              <w:lastRenderedPageBreak/>
              <w:t>Вид обследования</w:t>
            </w:r>
          </w:p>
        </w:tc>
        <w:tc>
          <w:tcPr>
            <w:tcW w:w="1638" w:type="dxa"/>
          </w:tcPr>
          <w:p w:rsidR="002C6D58" w:rsidRDefault="002C6D58">
            <w:pPr>
              <w:pStyle w:val="ConsPlusNormal"/>
              <w:jc w:val="center"/>
            </w:pPr>
            <w:r>
              <w:t>Дата</w:t>
            </w:r>
          </w:p>
        </w:tc>
        <w:tc>
          <w:tcPr>
            <w:tcW w:w="3159" w:type="dxa"/>
          </w:tcPr>
          <w:p w:rsidR="002C6D58" w:rsidRDefault="002C6D58">
            <w:pPr>
              <w:pStyle w:val="ConsPlusNormal"/>
              <w:jc w:val="center"/>
            </w:pPr>
            <w:r>
              <w:t>Заключение специалиста</w:t>
            </w:r>
          </w:p>
        </w:tc>
      </w:tr>
      <w:tr w:rsidR="002C6D58">
        <w:tc>
          <w:tcPr>
            <w:tcW w:w="4212" w:type="dxa"/>
          </w:tcPr>
          <w:p w:rsidR="002C6D58" w:rsidRDefault="002C6D58">
            <w:pPr>
              <w:pStyle w:val="ConsPlusNormal"/>
            </w:pPr>
            <w:r>
              <w:t>Результаты медико-генетического обследования (заключение врача-генетика)</w:t>
            </w:r>
          </w:p>
        </w:tc>
        <w:tc>
          <w:tcPr>
            <w:tcW w:w="1638" w:type="dxa"/>
          </w:tcPr>
          <w:p w:rsidR="002C6D58" w:rsidRDefault="002C6D58">
            <w:pPr>
              <w:pStyle w:val="ConsPlusNormal"/>
            </w:pPr>
          </w:p>
        </w:tc>
        <w:tc>
          <w:tcPr>
            <w:tcW w:w="3159" w:type="dxa"/>
          </w:tcPr>
          <w:p w:rsidR="002C6D58" w:rsidRDefault="002C6D58">
            <w:pPr>
              <w:pStyle w:val="ConsPlusNormal"/>
            </w:pPr>
            <w:r>
              <w:t>Противопоказаний к донорству спермы нет</w:t>
            </w:r>
          </w:p>
        </w:tc>
      </w:tr>
      <w:tr w:rsidR="002C6D58">
        <w:tc>
          <w:tcPr>
            <w:tcW w:w="4212" w:type="dxa"/>
          </w:tcPr>
          <w:p w:rsidR="002C6D58" w:rsidRDefault="002C6D58">
            <w:pPr>
              <w:pStyle w:val="ConsPlusNormal"/>
            </w:pPr>
            <w:r>
              <w:t>Заключение психиатра</w:t>
            </w:r>
          </w:p>
        </w:tc>
        <w:tc>
          <w:tcPr>
            <w:tcW w:w="1638" w:type="dxa"/>
          </w:tcPr>
          <w:p w:rsidR="002C6D58" w:rsidRDefault="002C6D58">
            <w:pPr>
              <w:pStyle w:val="ConsPlusNormal"/>
            </w:pPr>
          </w:p>
        </w:tc>
        <w:tc>
          <w:tcPr>
            <w:tcW w:w="3159" w:type="dxa"/>
          </w:tcPr>
          <w:p w:rsidR="002C6D58" w:rsidRDefault="002C6D58">
            <w:pPr>
              <w:pStyle w:val="ConsPlusNormal"/>
            </w:pPr>
            <w:r>
              <w:t>На учете в психоневрологическом диспансере не состоит</w:t>
            </w:r>
          </w:p>
        </w:tc>
      </w:tr>
      <w:tr w:rsidR="002C6D58">
        <w:tc>
          <w:tcPr>
            <w:tcW w:w="4212" w:type="dxa"/>
          </w:tcPr>
          <w:p w:rsidR="002C6D58" w:rsidRDefault="002C6D58">
            <w:pPr>
              <w:pStyle w:val="ConsPlusNormal"/>
            </w:pPr>
            <w:r>
              <w:t>Прием (осмотр, консультация) врача-терапевта</w:t>
            </w:r>
          </w:p>
        </w:tc>
        <w:tc>
          <w:tcPr>
            <w:tcW w:w="1638" w:type="dxa"/>
          </w:tcPr>
          <w:p w:rsidR="002C6D58" w:rsidRDefault="002C6D58">
            <w:pPr>
              <w:pStyle w:val="ConsPlusNormal"/>
            </w:pPr>
          </w:p>
        </w:tc>
        <w:tc>
          <w:tcPr>
            <w:tcW w:w="3159" w:type="dxa"/>
          </w:tcPr>
          <w:p w:rsidR="002C6D58" w:rsidRDefault="002C6D58">
            <w:pPr>
              <w:pStyle w:val="ConsPlusNormal"/>
            </w:pPr>
            <w:r>
              <w:t>Противопоказаний к донорству спермы нет</w:t>
            </w:r>
          </w:p>
        </w:tc>
      </w:tr>
      <w:tr w:rsidR="002C6D58">
        <w:tc>
          <w:tcPr>
            <w:tcW w:w="4212" w:type="dxa"/>
          </w:tcPr>
          <w:p w:rsidR="002C6D58" w:rsidRDefault="002C6D58">
            <w:pPr>
              <w:pStyle w:val="ConsPlusNormal"/>
            </w:pPr>
            <w:r>
              <w:t>Прием (осмотр, консультация) врача-уролога</w:t>
            </w:r>
          </w:p>
        </w:tc>
        <w:tc>
          <w:tcPr>
            <w:tcW w:w="1638" w:type="dxa"/>
          </w:tcPr>
          <w:p w:rsidR="002C6D58" w:rsidRDefault="002C6D58">
            <w:pPr>
              <w:pStyle w:val="ConsPlusNormal"/>
            </w:pPr>
          </w:p>
        </w:tc>
        <w:tc>
          <w:tcPr>
            <w:tcW w:w="3159" w:type="dxa"/>
          </w:tcPr>
          <w:p w:rsidR="002C6D58" w:rsidRDefault="002C6D58">
            <w:pPr>
              <w:pStyle w:val="ConsPlusNormal"/>
            </w:pPr>
            <w:r>
              <w:t>Противопоказаний к донорству спермы нет</w:t>
            </w:r>
          </w:p>
        </w:tc>
      </w:tr>
      <w:tr w:rsidR="002C6D58">
        <w:tc>
          <w:tcPr>
            <w:tcW w:w="4212" w:type="dxa"/>
          </w:tcPr>
          <w:p w:rsidR="002C6D58" w:rsidRDefault="002C6D58">
            <w:pPr>
              <w:pStyle w:val="ConsPlusNormal"/>
            </w:pPr>
            <w:r>
              <w:t>Определение антител к бледной трепонеме в крови</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Определение антигенов вируса простого герпеса в крови</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Определение антител классов M, G (IgM, IgG) к вирусу иммунодефицита человека ВИЧ-1 и ВИЧ-2</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Определение антител классов M, G (IgM, IgG) к антигену вирусного гепатита B</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Определение антител классов M, G (IgM, IgG) к вирусному гепатиту C</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1638" w:type="dxa"/>
          </w:tcPr>
          <w:p w:rsidR="002C6D58" w:rsidRDefault="002C6D58">
            <w:pPr>
              <w:pStyle w:val="ConsPlusNormal"/>
            </w:pPr>
          </w:p>
        </w:tc>
        <w:tc>
          <w:tcPr>
            <w:tcW w:w="3159" w:type="dxa"/>
          </w:tcPr>
          <w:p w:rsidR="002C6D58" w:rsidRDefault="002C6D58">
            <w:pPr>
              <w:pStyle w:val="ConsPlusNormal"/>
            </w:pPr>
          </w:p>
        </w:tc>
      </w:tr>
      <w:tr w:rsidR="002C6D58">
        <w:tc>
          <w:tcPr>
            <w:tcW w:w="4212" w:type="dxa"/>
          </w:tcPr>
          <w:p w:rsidR="002C6D58" w:rsidRDefault="002C6D58">
            <w:pPr>
              <w:pStyle w:val="ConsPlusNormal"/>
            </w:pPr>
            <w:r>
              <w:t>Микроскопическое исследование спермы</w:t>
            </w:r>
          </w:p>
        </w:tc>
        <w:tc>
          <w:tcPr>
            <w:tcW w:w="1638" w:type="dxa"/>
          </w:tcPr>
          <w:p w:rsidR="002C6D58" w:rsidRDefault="002C6D58">
            <w:pPr>
              <w:pStyle w:val="ConsPlusNormal"/>
            </w:pPr>
          </w:p>
        </w:tc>
        <w:tc>
          <w:tcPr>
            <w:tcW w:w="3159" w:type="dxa"/>
          </w:tcPr>
          <w:p w:rsidR="002C6D58" w:rsidRDefault="002C6D58">
            <w:pPr>
              <w:pStyle w:val="ConsPlusNormal"/>
            </w:pPr>
          </w:p>
        </w:tc>
      </w:tr>
    </w:tbl>
    <w:p w:rsidR="002C6D58" w:rsidRDefault="002C6D58">
      <w:pPr>
        <w:pStyle w:val="ConsPlusNormal"/>
        <w:jc w:val="center"/>
      </w:pPr>
    </w:p>
    <w:p w:rsidR="002C6D58" w:rsidRDefault="002C6D58">
      <w:pPr>
        <w:pStyle w:val="ConsPlusNonformat"/>
        <w:jc w:val="both"/>
      </w:pPr>
      <w:r>
        <w:t>Заключение врача: 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p>
    <w:p w:rsidR="002C6D58" w:rsidRDefault="002C6D58">
      <w:pPr>
        <w:pStyle w:val="ConsPlusNonformat"/>
        <w:jc w:val="both"/>
      </w:pPr>
      <w:r>
        <w:t>Подпись врача: ______________________</w:t>
      </w:r>
    </w:p>
    <w:p w:rsidR="002C6D58" w:rsidRDefault="002C6D58">
      <w:pPr>
        <w:pStyle w:val="ConsPlusNonformat"/>
        <w:jc w:val="both"/>
      </w:pPr>
    </w:p>
    <w:p w:rsidR="002C6D58" w:rsidRDefault="002C6D58">
      <w:pPr>
        <w:pStyle w:val="ConsPlusNonformat"/>
        <w:jc w:val="both"/>
      </w:pPr>
      <w:r>
        <w:t>Дата: ____________</w:t>
      </w:r>
    </w:p>
    <w:p w:rsidR="002C6D58" w:rsidRDefault="002C6D58">
      <w:pPr>
        <w:pStyle w:val="ConsPlusNonformat"/>
        <w:jc w:val="both"/>
      </w:pPr>
    </w:p>
    <w:p w:rsidR="002C6D58" w:rsidRDefault="002C6D58">
      <w:pPr>
        <w:pStyle w:val="ConsPlusNonformat"/>
        <w:jc w:val="both"/>
      </w:pPr>
      <w:r>
        <w:t>Заключение врача: 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p>
    <w:p w:rsidR="002C6D58" w:rsidRDefault="002C6D58">
      <w:pPr>
        <w:pStyle w:val="ConsPlusNonformat"/>
        <w:jc w:val="both"/>
      </w:pPr>
      <w:r>
        <w:t>Подпись врача: ____________________</w:t>
      </w:r>
    </w:p>
    <w:p w:rsidR="002C6D58" w:rsidRDefault="002C6D58">
      <w:pPr>
        <w:pStyle w:val="ConsPlusNonformat"/>
        <w:jc w:val="both"/>
      </w:pPr>
    </w:p>
    <w:p w:rsidR="002C6D58" w:rsidRDefault="002C6D58">
      <w:pPr>
        <w:pStyle w:val="ConsPlusNonformat"/>
        <w:jc w:val="both"/>
      </w:pPr>
      <w:r>
        <w:t>Дата: ___________________</w:t>
      </w:r>
    </w:p>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sectPr w:rsidR="002C6D58">
          <w:pgSz w:w="11905" w:h="16838"/>
          <w:pgMar w:top="1134" w:right="850" w:bottom="1134" w:left="1701" w:header="0" w:footer="0" w:gutter="0"/>
          <w:cols w:space="720"/>
        </w:sectPr>
      </w:pPr>
    </w:p>
    <w:p w:rsidR="002C6D58" w:rsidRDefault="002C6D58">
      <w:pPr>
        <w:pStyle w:val="ConsPlusNonformat"/>
        <w:jc w:val="both"/>
      </w:pPr>
      <w:r>
        <w:lastRenderedPageBreak/>
        <w:t xml:space="preserve">             Календарь медицинского обследования донора спермы</w:t>
      </w:r>
    </w:p>
    <w:p w:rsidR="002C6D58" w:rsidRDefault="002C6D58">
      <w:pPr>
        <w:pStyle w:val="ConsPlusNonformat"/>
        <w:jc w:val="both"/>
      </w:pPr>
      <w:r>
        <w:t xml:space="preserve">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864"/>
        <w:gridCol w:w="840"/>
        <w:gridCol w:w="840"/>
        <w:gridCol w:w="840"/>
        <w:gridCol w:w="840"/>
        <w:gridCol w:w="840"/>
        <w:gridCol w:w="840"/>
        <w:gridCol w:w="840"/>
        <w:gridCol w:w="720"/>
        <w:gridCol w:w="840"/>
        <w:gridCol w:w="840"/>
        <w:gridCol w:w="720"/>
      </w:tblGrid>
      <w:tr w:rsidR="002C6D58">
        <w:tc>
          <w:tcPr>
            <w:tcW w:w="3276" w:type="dxa"/>
          </w:tcPr>
          <w:p w:rsidR="002C6D58" w:rsidRDefault="002C6D58">
            <w:pPr>
              <w:pStyle w:val="ConsPlusNormal"/>
            </w:pPr>
            <w:r>
              <w:t>20__ год</w:t>
            </w:r>
          </w:p>
        </w:tc>
        <w:tc>
          <w:tcPr>
            <w:tcW w:w="864" w:type="dxa"/>
          </w:tcPr>
          <w:p w:rsidR="002C6D58" w:rsidRDefault="002C6D58">
            <w:pPr>
              <w:pStyle w:val="ConsPlusNormal"/>
              <w:jc w:val="center"/>
            </w:pPr>
            <w:r>
              <w:t>1</w:t>
            </w:r>
          </w:p>
        </w:tc>
        <w:tc>
          <w:tcPr>
            <w:tcW w:w="840" w:type="dxa"/>
          </w:tcPr>
          <w:p w:rsidR="002C6D58" w:rsidRDefault="002C6D58">
            <w:pPr>
              <w:pStyle w:val="ConsPlusNormal"/>
              <w:jc w:val="center"/>
            </w:pPr>
            <w:r>
              <w:t>2</w:t>
            </w:r>
          </w:p>
        </w:tc>
        <w:tc>
          <w:tcPr>
            <w:tcW w:w="840" w:type="dxa"/>
          </w:tcPr>
          <w:p w:rsidR="002C6D58" w:rsidRDefault="002C6D58">
            <w:pPr>
              <w:pStyle w:val="ConsPlusNormal"/>
              <w:jc w:val="center"/>
            </w:pPr>
            <w:r>
              <w:t>3</w:t>
            </w:r>
          </w:p>
        </w:tc>
        <w:tc>
          <w:tcPr>
            <w:tcW w:w="840" w:type="dxa"/>
          </w:tcPr>
          <w:p w:rsidR="002C6D58" w:rsidRDefault="002C6D58">
            <w:pPr>
              <w:pStyle w:val="ConsPlusNormal"/>
              <w:jc w:val="center"/>
            </w:pPr>
            <w:r>
              <w:t>4</w:t>
            </w:r>
          </w:p>
        </w:tc>
        <w:tc>
          <w:tcPr>
            <w:tcW w:w="840" w:type="dxa"/>
          </w:tcPr>
          <w:p w:rsidR="002C6D58" w:rsidRDefault="002C6D58">
            <w:pPr>
              <w:pStyle w:val="ConsPlusNormal"/>
              <w:jc w:val="center"/>
            </w:pPr>
            <w:r>
              <w:t>5</w:t>
            </w:r>
          </w:p>
        </w:tc>
        <w:tc>
          <w:tcPr>
            <w:tcW w:w="840" w:type="dxa"/>
          </w:tcPr>
          <w:p w:rsidR="002C6D58" w:rsidRDefault="002C6D58">
            <w:pPr>
              <w:pStyle w:val="ConsPlusNormal"/>
              <w:jc w:val="center"/>
            </w:pPr>
            <w:r>
              <w:t>6</w:t>
            </w:r>
          </w:p>
        </w:tc>
        <w:tc>
          <w:tcPr>
            <w:tcW w:w="840" w:type="dxa"/>
          </w:tcPr>
          <w:p w:rsidR="002C6D58" w:rsidRDefault="002C6D58">
            <w:pPr>
              <w:pStyle w:val="ConsPlusNormal"/>
              <w:jc w:val="center"/>
            </w:pPr>
            <w:r>
              <w:t>7</w:t>
            </w:r>
          </w:p>
        </w:tc>
        <w:tc>
          <w:tcPr>
            <w:tcW w:w="840" w:type="dxa"/>
          </w:tcPr>
          <w:p w:rsidR="002C6D58" w:rsidRDefault="002C6D58">
            <w:pPr>
              <w:pStyle w:val="ConsPlusNormal"/>
              <w:jc w:val="center"/>
            </w:pPr>
            <w:r>
              <w:t>8</w:t>
            </w:r>
          </w:p>
        </w:tc>
        <w:tc>
          <w:tcPr>
            <w:tcW w:w="720" w:type="dxa"/>
          </w:tcPr>
          <w:p w:rsidR="002C6D58" w:rsidRDefault="002C6D58">
            <w:pPr>
              <w:pStyle w:val="ConsPlusNormal"/>
              <w:jc w:val="center"/>
            </w:pPr>
            <w:r>
              <w:t>9</w:t>
            </w:r>
          </w:p>
        </w:tc>
        <w:tc>
          <w:tcPr>
            <w:tcW w:w="840" w:type="dxa"/>
          </w:tcPr>
          <w:p w:rsidR="002C6D58" w:rsidRDefault="002C6D58">
            <w:pPr>
              <w:pStyle w:val="ConsPlusNormal"/>
              <w:jc w:val="center"/>
            </w:pPr>
            <w:r>
              <w:t>10</w:t>
            </w:r>
          </w:p>
        </w:tc>
        <w:tc>
          <w:tcPr>
            <w:tcW w:w="840" w:type="dxa"/>
          </w:tcPr>
          <w:p w:rsidR="002C6D58" w:rsidRDefault="002C6D58">
            <w:pPr>
              <w:pStyle w:val="ConsPlusNormal"/>
              <w:jc w:val="center"/>
            </w:pPr>
            <w:r>
              <w:t>11</w:t>
            </w:r>
          </w:p>
        </w:tc>
        <w:tc>
          <w:tcPr>
            <w:tcW w:w="720" w:type="dxa"/>
          </w:tcPr>
          <w:p w:rsidR="002C6D58" w:rsidRDefault="002C6D58">
            <w:pPr>
              <w:pStyle w:val="ConsPlusNormal"/>
              <w:jc w:val="center"/>
            </w:pPr>
            <w:r>
              <w:t>12</w:t>
            </w:r>
          </w:p>
        </w:tc>
      </w:tr>
      <w:tr w:rsidR="002C6D58">
        <w:tc>
          <w:tcPr>
            <w:tcW w:w="3276" w:type="dxa"/>
          </w:tcPr>
          <w:p w:rsidR="002C6D58" w:rsidRDefault="002C6D58">
            <w:pPr>
              <w:pStyle w:val="ConsPlusNormal"/>
            </w:pPr>
            <w:r>
              <w:t>Прием (осмотр, консультация) врача-терапевта</w:t>
            </w:r>
          </w:p>
        </w:tc>
        <w:tc>
          <w:tcPr>
            <w:tcW w:w="864"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r>
      <w:tr w:rsidR="002C6D58">
        <w:tc>
          <w:tcPr>
            <w:tcW w:w="3276" w:type="dxa"/>
          </w:tcPr>
          <w:p w:rsidR="002C6D58" w:rsidRDefault="002C6D58">
            <w:pPr>
              <w:pStyle w:val="ConsPlusNormal"/>
            </w:pPr>
            <w:r>
              <w:t>Прием (осмотр, консультация) врача-уролога</w:t>
            </w:r>
          </w:p>
        </w:tc>
        <w:tc>
          <w:tcPr>
            <w:tcW w:w="864"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r>
      <w:tr w:rsidR="002C6D58">
        <w:tc>
          <w:tcPr>
            <w:tcW w:w="3276" w:type="dxa"/>
          </w:tcPr>
          <w:p w:rsidR="002C6D58" w:rsidRDefault="002C6D58">
            <w:pPr>
              <w:pStyle w:val="ConsPlusNormal"/>
            </w:pPr>
            <w:r>
              <w:t>Определение антител к бледной трепонеме в крови</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r>
      <w:tr w:rsidR="002C6D58">
        <w:tc>
          <w:tcPr>
            <w:tcW w:w="3276" w:type="dxa"/>
          </w:tcPr>
          <w:p w:rsidR="002C6D58" w:rsidRDefault="002C6D58">
            <w:pPr>
              <w:pStyle w:val="ConsPlusNormal"/>
            </w:pPr>
            <w:r>
              <w:t>Определение антигенов вируса простого герпеса в крови</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r>
      <w:tr w:rsidR="002C6D58">
        <w:tc>
          <w:tcPr>
            <w:tcW w:w="3276" w:type="dxa"/>
          </w:tcPr>
          <w:p w:rsidR="002C6D58" w:rsidRDefault="002C6D58">
            <w:pPr>
              <w:pStyle w:val="ConsPlusNormal"/>
            </w:pPr>
            <w:r>
              <w:t>Определение антител классов M, G (IgM, IgG) к вирусу иммунодефицита человека ВИЧ-1 и ВИЧ-2</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r>
      <w:tr w:rsidR="002C6D58">
        <w:tc>
          <w:tcPr>
            <w:tcW w:w="3276" w:type="dxa"/>
          </w:tcPr>
          <w:p w:rsidR="002C6D58" w:rsidRDefault="002C6D58">
            <w:pPr>
              <w:pStyle w:val="ConsPlusNormal"/>
            </w:pPr>
            <w:r>
              <w:t>Определение антител классов M, G (IgM, IgG) к антигену вирусного гепатита B</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r>
      <w:tr w:rsidR="002C6D58">
        <w:tc>
          <w:tcPr>
            <w:tcW w:w="3276" w:type="dxa"/>
          </w:tcPr>
          <w:p w:rsidR="002C6D58" w:rsidRDefault="002C6D58">
            <w:pPr>
              <w:pStyle w:val="ConsPlusNormal"/>
            </w:pPr>
            <w:r>
              <w:t>Определение антител классов M, G (IgM, IgG) к вирусному гепатиту C</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r>
              <w:t>дата</w:t>
            </w:r>
          </w:p>
        </w:tc>
      </w:tr>
      <w:tr w:rsidR="002C6D58">
        <w:tc>
          <w:tcPr>
            <w:tcW w:w="3276" w:type="dxa"/>
          </w:tcPr>
          <w:p w:rsidR="002C6D58" w:rsidRDefault="002C6D58">
            <w:pPr>
              <w:pStyle w:val="ConsPlusNormal"/>
            </w:pPr>
            <w:r>
              <w:t xml:space="preserve">Исследование отделяемого из уретры: микроскопическое на гонококк; молекулярно-биологическое на </w:t>
            </w:r>
            <w:r>
              <w:lastRenderedPageBreak/>
              <w:t>цитомегаловирус; микробиологическое на хламидии, микоплазму и уреаплазму</w:t>
            </w:r>
          </w:p>
        </w:tc>
        <w:tc>
          <w:tcPr>
            <w:tcW w:w="864"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p>
        </w:tc>
        <w:tc>
          <w:tcPr>
            <w:tcW w:w="720" w:type="dxa"/>
          </w:tcPr>
          <w:p w:rsidR="002C6D58" w:rsidRDefault="002C6D58">
            <w:pPr>
              <w:pStyle w:val="ConsPlusNormal"/>
              <w:jc w:val="center"/>
            </w:pPr>
          </w:p>
        </w:tc>
        <w:tc>
          <w:tcPr>
            <w:tcW w:w="840" w:type="dxa"/>
          </w:tcPr>
          <w:p w:rsidR="002C6D58" w:rsidRDefault="002C6D58">
            <w:pPr>
              <w:pStyle w:val="ConsPlusNormal"/>
              <w:jc w:val="center"/>
            </w:pPr>
          </w:p>
        </w:tc>
        <w:tc>
          <w:tcPr>
            <w:tcW w:w="840" w:type="dxa"/>
          </w:tcPr>
          <w:p w:rsidR="002C6D58" w:rsidRDefault="002C6D58">
            <w:pPr>
              <w:pStyle w:val="ConsPlusNormal"/>
              <w:jc w:val="center"/>
            </w:pPr>
            <w:r>
              <w:t>дата</w:t>
            </w:r>
          </w:p>
        </w:tc>
        <w:tc>
          <w:tcPr>
            <w:tcW w:w="720" w:type="dxa"/>
          </w:tcPr>
          <w:p w:rsidR="002C6D58" w:rsidRDefault="002C6D58">
            <w:pPr>
              <w:pStyle w:val="ConsPlusNormal"/>
              <w:jc w:val="center"/>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nformat"/>
        <w:jc w:val="both"/>
      </w:pPr>
      <w:r>
        <w:t xml:space="preserve">                         Лист опроса донора спермы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 xml:space="preserve">                 (заполняется перед каждой сдачей спермы)</w:t>
      </w:r>
    </w:p>
    <w:p w:rsidR="002C6D58" w:rsidRDefault="002C6D58">
      <w:pPr>
        <w:pStyle w:val="ConsPlusNonformat"/>
        <w:jc w:val="both"/>
      </w:pPr>
    </w:p>
    <w:p w:rsidR="002C6D58" w:rsidRDefault="002C6D58">
      <w:pPr>
        <w:pStyle w:val="ConsPlusNonformat"/>
        <w:jc w:val="both"/>
      </w:pPr>
      <w:r>
        <w:t>Ф.И.О. ____________________________________________________________________</w:t>
      </w:r>
    </w:p>
    <w:p w:rsidR="002C6D58" w:rsidRDefault="002C6D58">
      <w:pPr>
        <w:pStyle w:val="ConsPlusNonformat"/>
        <w:jc w:val="both"/>
      </w:pPr>
      <w:r>
        <w:t>Дата _____________ Самочувствие (хорошее/плохое/удовлетворительное)</w:t>
      </w:r>
    </w:p>
    <w:p w:rsidR="002C6D58" w:rsidRDefault="002C6D58">
      <w:pPr>
        <w:pStyle w:val="ConsPlusNonformat"/>
        <w:jc w:val="both"/>
      </w:pPr>
      <w:r>
        <w:t>Жалобы (есть/нет). Какие __________________________________________________</w:t>
      </w:r>
    </w:p>
    <w:p w:rsidR="002C6D58" w:rsidRDefault="002C6D58">
      <w:pPr>
        <w:pStyle w:val="ConsPlusNonformat"/>
        <w:jc w:val="both"/>
      </w:pPr>
      <w:r>
        <w:t>Принимали ли Вы за последний месяц лекарственные препараты? Какие? ________</w:t>
      </w:r>
    </w:p>
    <w:p w:rsidR="002C6D58" w:rsidRDefault="002C6D58">
      <w:pPr>
        <w:pStyle w:val="ConsPlusNonformat"/>
        <w:jc w:val="both"/>
      </w:pPr>
      <w:r>
        <w:t>Наблюдаетесь ли Вы сейчас у врача? Какого? ________________________________</w:t>
      </w:r>
    </w:p>
    <w:p w:rsidR="002C6D58" w:rsidRDefault="002C6D58">
      <w:pPr>
        <w:pStyle w:val="ConsPlusNonformat"/>
        <w:jc w:val="both"/>
      </w:pPr>
      <w:r>
        <w:t>Имели ли Вы контакты с больными вирусным гепатитом в последние 6 месяцев? _</w:t>
      </w:r>
    </w:p>
    <w:p w:rsidR="002C6D58" w:rsidRDefault="002C6D58">
      <w:pPr>
        <w:pStyle w:val="ConsPlusNonformat"/>
        <w:jc w:val="both"/>
      </w:pPr>
      <w:r>
        <w:t>Имели ли Вы случайные половые связи в последние 6 месяцев? ________________</w:t>
      </w:r>
    </w:p>
    <w:p w:rsidR="002C6D58" w:rsidRDefault="002C6D58">
      <w:pPr>
        <w:pStyle w:val="ConsPlusNonformat"/>
        <w:jc w:val="both"/>
      </w:pPr>
      <w:r>
        <w:t>Принимали ли Вы наркотические средства и/или  психотропные  вещества  путем</w:t>
      </w:r>
    </w:p>
    <w:p w:rsidR="002C6D58" w:rsidRDefault="002C6D58">
      <w:pPr>
        <w:pStyle w:val="ConsPlusNonformat"/>
        <w:jc w:val="both"/>
      </w:pPr>
      <w:r>
        <w:t>инъекций без назначения врача? 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Чем болел за последний месяц ______________________________________________</w:t>
      </w:r>
    </w:p>
    <w:p w:rsidR="002C6D58" w:rsidRDefault="002C6D58">
      <w:pPr>
        <w:pStyle w:val="ConsPlusNonformat"/>
        <w:jc w:val="both"/>
      </w:pPr>
    </w:p>
    <w:p w:rsidR="002C6D58" w:rsidRDefault="002C6D58">
      <w:pPr>
        <w:pStyle w:val="ConsPlusNonformat"/>
        <w:jc w:val="both"/>
      </w:pPr>
      <w:r>
        <w:t>Подпись __________________</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5</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both"/>
      </w:pPr>
    </w:p>
    <w:p w:rsidR="002C6D58" w:rsidRDefault="002C6D58">
      <w:pPr>
        <w:pStyle w:val="ConsPlusNonformat"/>
        <w:jc w:val="both"/>
      </w:pPr>
      <w:bookmarkStart w:id="13" w:name="P2289"/>
      <w:bookmarkEnd w:id="13"/>
      <w:r>
        <w:t xml:space="preserve">                    ИНДИВИДУАЛЬНАЯ КАРТА ДОНОРА ООЦИТОВ</w:t>
      </w:r>
    </w:p>
    <w:p w:rsidR="002C6D58" w:rsidRDefault="002C6D58">
      <w:pPr>
        <w:pStyle w:val="ConsPlusNonformat"/>
        <w:jc w:val="both"/>
      </w:pPr>
    </w:p>
    <w:p w:rsidR="002C6D58" w:rsidRDefault="002C6D58">
      <w:pPr>
        <w:pStyle w:val="ConsPlusNonformat"/>
        <w:jc w:val="both"/>
      </w:pPr>
      <w:r>
        <w:t xml:space="preserve">                           Анкета донора ооцитов</w:t>
      </w:r>
    </w:p>
    <w:p w:rsidR="002C6D58" w:rsidRDefault="002C6D58">
      <w:pPr>
        <w:pStyle w:val="ConsPlusNonformat"/>
        <w:jc w:val="both"/>
      </w:pPr>
      <w:r>
        <w:t xml:space="preserve">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Код донора N _____________________ Дата заполнения "__" ___________ 20__ г.</w:t>
      </w:r>
    </w:p>
    <w:p w:rsidR="002C6D58" w:rsidRDefault="002C6D58">
      <w:pPr>
        <w:pStyle w:val="ConsPlusNonformat"/>
        <w:jc w:val="both"/>
      </w:pPr>
      <w:r>
        <w:t>Ф.И.О. ____________________________________________________________________</w:t>
      </w:r>
    </w:p>
    <w:p w:rsidR="002C6D58" w:rsidRDefault="002C6D58">
      <w:pPr>
        <w:pStyle w:val="ConsPlusNonformat"/>
        <w:jc w:val="both"/>
      </w:pPr>
      <w:r>
        <w:t>Дата рождения ____________________ Национальность _________________________</w:t>
      </w:r>
    </w:p>
    <w:p w:rsidR="002C6D58" w:rsidRDefault="002C6D58">
      <w:pPr>
        <w:pStyle w:val="ConsPlusNonformat"/>
        <w:jc w:val="both"/>
      </w:pPr>
      <w:r>
        <w:t>Расовая принадлежность ____________________________________________________</w:t>
      </w:r>
    </w:p>
    <w:p w:rsidR="002C6D58" w:rsidRDefault="002C6D58">
      <w:pPr>
        <w:pStyle w:val="ConsPlusNonformat"/>
        <w:jc w:val="both"/>
      </w:pPr>
      <w:r>
        <w:t>Паспортные данные 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Домашний адрес, телефон 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r>
        <w:t>Образование ______________________ Профессия ______________________________</w:t>
      </w:r>
    </w:p>
    <w:p w:rsidR="002C6D58" w:rsidRDefault="002C6D58">
      <w:pPr>
        <w:pStyle w:val="ConsPlusNonformat"/>
        <w:jc w:val="both"/>
      </w:pPr>
      <w:r>
        <w:t>Вредные и/или опасные производственные факторы (есть/нет)</w:t>
      </w:r>
    </w:p>
    <w:p w:rsidR="002C6D58" w:rsidRDefault="002C6D58">
      <w:pPr>
        <w:pStyle w:val="ConsPlusNonformat"/>
        <w:jc w:val="both"/>
      </w:pPr>
      <w:r>
        <w:t xml:space="preserve">  Какие: __________________________________________________________________</w:t>
      </w:r>
    </w:p>
    <w:p w:rsidR="002C6D58" w:rsidRDefault="002C6D58">
      <w:pPr>
        <w:pStyle w:val="ConsPlusNonformat"/>
        <w:jc w:val="both"/>
      </w:pPr>
      <w:r>
        <w:t>Семейное положение (не замужем/замужем/разведена)</w:t>
      </w:r>
    </w:p>
    <w:p w:rsidR="002C6D58" w:rsidRDefault="002C6D58">
      <w:pPr>
        <w:pStyle w:val="ConsPlusNonformat"/>
        <w:jc w:val="both"/>
      </w:pPr>
      <w:r>
        <w:t>Наличие детей (есть/нет) Возраст последнего ребенка ____ лет</w:t>
      </w:r>
    </w:p>
    <w:p w:rsidR="002C6D58" w:rsidRDefault="002C6D58">
      <w:pPr>
        <w:pStyle w:val="ConsPlusNonformat"/>
        <w:jc w:val="both"/>
      </w:pPr>
      <w:r>
        <w:t>Наследственные заболевания в семье (есть/нет), какие ______________________</w:t>
      </w:r>
    </w:p>
    <w:p w:rsidR="002C6D58" w:rsidRDefault="002C6D58">
      <w:pPr>
        <w:pStyle w:val="ConsPlusNonformat"/>
        <w:jc w:val="both"/>
      </w:pPr>
      <w:r>
        <w:t>Вредные привычки:</w:t>
      </w:r>
    </w:p>
    <w:p w:rsidR="002C6D58" w:rsidRDefault="002C6D58">
      <w:pPr>
        <w:pStyle w:val="ConsPlusNonformat"/>
        <w:jc w:val="both"/>
      </w:pPr>
      <w:r>
        <w:t xml:space="preserve">  Курение (да/нет)</w:t>
      </w:r>
    </w:p>
    <w:p w:rsidR="002C6D58" w:rsidRDefault="002C6D58">
      <w:pPr>
        <w:pStyle w:val="ConsPlusNonformat"/>
        <w:jc w:val="both"/>
      </w:pPr>
      <w:r>
        <w:t xml:space="preserve">  Употребление алкоголя (с частотой _______________________ /не употребляю)</w:t>
      </w:r>
    </w:p>
    <w:p w:rsidR="002C6D58" w:rsidRDefault="002C6D58">
      <w:pPr>
        <w:pStyle w:val="ConsPlusNonformat"/>
        <w:jc w:val="both"/>
      </w:pPr>
      <w:r>
        <w:t xml:space="preserve">  Употребление  наркотических  средств  и/или  психотропных   веществ   без</w:t>
      </w:r>
    </w:p>
    <w:p w:rsidR="002C6D58" w:rsidRDefault="002C6D58">
      <w:pPr>
        <w:pStyle w:val="ConsPlusNonformat"/>
        <w:jc w:val="both"/>
      </w:pPr>
      <w:r>
        <w:t xml:space="preserve">  назначения врача (никогда не употреблял/с частотой __________ /регулярно)</w:t>
      </w:r>
    </w:p>
    <w:p w:rsidR="002C6D58" w:rsidRDefault="002C6D58">
      <w:pPr>
        <w:pStyle w:val="ConsPlusNonformat"/>
        <w:jc w:val="both"/>
      </w:pPr>
      <w:r>
        <w:t>Сифилис, гонорея, гепатит (не болел/болел)</w:t>
      </w:r>
    </w:p>
    <w:p w:rsidR="002C6D58" w:rsidRDefault="002C6D58">
      <w:pPr>
        <w:pStyle w:val="ConsPlusNonformat"/>
        <w:jc w:val="both"/>
      </w:pPr>
      <w:r>
        <w:t>Имели  ли Вы   когда-нибудь  положительный  или  неопределенный  ответ  при</w:t>
      </w:r>
    </w:p>
    <w:p w:rsidR="002C6D58" w:rsidRDefault="002C6D58">
      <w:pPr>
        <w:pStyle w:val="ConsPlusNonformat"/>
        <w:jc w:val="both"/>
      </w:pPr>
      <w:r>
        <w:t>обследовании на ВИЧ, вирус гепатита B или C? (да/нет)</w:t>
      </w:r>
    </w:p>
    <w:p w:rsidR="002C6D58" w:rsidRDefault="002C6D58">
      <w:pPr>
        <w:pStyle w:val="ConsPlusNonformat"/>
        <w:jc w:val="both"/>
      </w:pPr>
      <w:r>
        <w:t>Находится/не   находится   под   диспансерным    наблюдением     в   кожно-</w:t>
      </w:r>
    </w:p>
    <w:p w:rsidR="002C6D58" w:rsidRDefault="002C6D58">
      <w:pPr>
        <w:pStyle w:val="ConsPlusNonformat"/>
        <w:jc w:val="both"/>
      </w:pPr>
      <w:r>
        <w:t>венерологическом диспансере/психоневрологическом диспансере _______________</w:t>
      </w:r>
    </w:p>
    <w:p w:rsidR="002C6D58" w:rsidRDefault="002C6D58">
      <w:pPr>
        <w:pStyle w:val="ConsPlusNonformat"/>
        <w:jc w:val="both"/>
      </w:pPr>
    </w:p>
    <w:p w:rsidR="002C6D58" w:rsidRDefault="002C6D58">
      <w:pPr>
        <w:pStyle w:val="ConsPlusNonformat"/>
        <w:jc w:val="both"/>
      </w:pPr>
      <w:r>
        <w:lastRenderedPageBreak/>
        <w:t>Фенотипические признаки</w:t>
      </w:r>
    </w:p>
    <w:p w:rsidR="002C6D58" w:rsidRDefault="002C6D58">
      <w:pPr>
        <w:pStyle w:val="ConsPlusNonformat"/>
        <w:jc w:val="both"/>
      </w:pPr>
      <w:r>
        <w:t>Рост ________________ Вес _________________</w:t>
      </w:r>
    </w:p>
    <w:p w:rsidR="002C6D58" w:rsidRDefault="002C6D58">
      <w:pPr>
        <w:pStyle w:val="ConsPlusNonformat"/>
        <w:jc w:val="both"/>
      </w:pPr>
      <w:r>
        <w:t>Волосы (прямые/вьющиеся/кудрявые) Цвет волос ______________________________</w:t>
      </w:r>
    </w:p>
    <w:p w:rsidR="002C6D58" w:rsidRDefault="002C6D58">
      <w:pPr>
        <w:pStyle w:val="ConsPlusNonformat"/>
        <w:jc w:val="both"/>
      </w:pPr>
      <w:r>
        <w:t>Глаза (большие/средние/маленькие)</w:t>
      </w:r>
    </w:p>
    <w:p w:rsidR="002C6D58" w:rsidRDefault="002C6D58">
      <w:pPr>
        <w:pStyle w:val="ConsPlusNonformat"/>
        <w:jc w:val="both"/>
      </w:pPr>
      <w:r>
        <w:t>Разрез глаз (европейский/азиатский)</w:t>
      </w:r>
    </w:p>
    <w:p w:rsidR="002C6D58" w:rsidRDefault="002C6D58">
      <w:pPr>
        <w:pStyle w:val="ConsPlusNonformat"/>
        <w:jc w:val="both"/>
      </w:pPr>
      <w:r>
        <w:t>Цвет глаз (голубые/зеленые/серые/карие/черные)</w:t>
      </w:r>
    </w:p>
    <w:p w:rsidR="002C6D58" w:rsidRDefault="002C6D58">
      <w:pPr>
        <w:pStyle w:val="ConsPlusNonformat"/>
        <w:jc w:val="both"/>
      </w:pPr>
      <w:r>
        <w:t>Лицо (круглое/овальное/узкое)</w:t>
      </w:r>
    </w:p>
    <w:p w:rsidR="002C6D58" w:rsidRDefault="002C6D58">
      <w:pPr>
        <w:pStyle w:val="ConsPlusNonformat"/>
        <w:jc w:val="both"/>
      </w:pPr>
      <w:r>
        <w:t>Нос (большой/средний/маленький)</w:t>
      </w:r>
    </w:p>
    <w:p w:rsidR="002C6D58" w:rsidRDefault="002C6D58">
      <w:pPr>
        <w:pStyle w:val="ConsPlusNonformat"/>
        <w:jc w:val="both"/>
      </w:pPr>
      <w:r>
        <w:t>Форма носа (прямой/с горбинкой/курносый/широкий)</w:t>
      </w:r>
    </w:p>
    <w:p w:rsidR="002C6D58" w:rsidRDefault="002C6D58">
      <w:pPr>
        <w:pStyle w:val="ConsPlusNonformat"/>
        <w:jc w:val="both"/>
      </w:pPr>
      <w:r>
        <w:t>Лоб (высокий/низкий/обычный)</w:t>
      </w:r>
    </w:p>
    <w:p w:rsidR="002C6D58" w:rsidRDefault="002C6D58">
      <w:pPr>
        <w:pStyle w:val="ConsPlusNonformat"/>
        <w:jc w:val="both"/>
      </w:pPr>
      <w:r>
        <w:t>Наличие стигм ________________________________</w:t>
      </w:r>
    </w:p>
    <w:p w:rsidR="002C6D58" w:rsidRDefault="002C6D58">
      <w:pPr>
        <w:pStyle w:val="ConsPlusNonformat"/>
        <w:jc w:val="both"/>
      </w:pPr>
      <w:r>
        <w:t>Телосложение (нормостеник/астеник/гиперстеник)</w:t>
      </w:r>
    </w:p>
    <w:p w:rsidR="002C6D58" w:rsidRDefault="002C6D58">
      <w:pPr>
        <w:pStyle w:val="ConsPlusNonformat"/>
        <w:jc w:val="both"/>
      </w:pPr>
      <w:r>
        <w:t>Размер одежды _________ обуви __________ бюстгальтера _____________</w:t>
      </w:r>
    </w:p>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pStyle w:val="ConsPlusNonformat"/>
        <w:jc w:val="both"/>
      </w:pPr>
      <w:r>
        <w:t xml:space="preserve">                     Карта обследования донора ооцитов</w:t>
      </w:r>
    </w:p>
    <w:p w:rsidR="002C6D58" w:rsidRDefault="002C6D58">
      <w:pPr>
        <w:pStyle w:val="ConsPlusNonformat"/>
        <w:jc w:val="both"/>
      </w:pPr>
      <w:r>
        <w:t xml:space="preserve">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nformat"/>
        <w:jc w:val="both"/>
      </w:pPr>
      <w:r>
        <w:t>Ф.И.О. ____________________________________________________________________</w:t>
      </w:r>
    </w:p>
    <w:p w:rsidR="002C6D58" w:rsidRDefault="002C6D58">
      <w:pPr>
        <w:pStyle w:val="ConsPlusNonformat"/>
        <w:jc w:val="both"/>
      </w:pPr>
      <w:r>
        <w:t>Группа крови и Rh-фактор: _____________ (_______) Rh (____________)</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936"/>
        <w:gridCol w:w="1521"/>
        <w:gridCol w:w="936"/>
        <w:gridCol w:w="1404"/>
      </w:tblGrid>
      <w:tr w:rsidR="002C6D58">
        <w:tc>
          <w:tcPr>
            <w:tcW w:w="4446" w:type="dxa"/>
          </w:tcPr>
          <w:p w:rsidR="002C6D58" w:rsidRDefault="002C6D58">
            <w:pPr>
              <w:pStyle w:val="ConsPlusNormal"/>
              <w:jc w:val="center"/>
            </w:pPr>
            <w:r>
              <w:t>Вид обследования</w:t>
            </w:r>
          </w:p>
        </w:tc>
        <w:tc>
          <w:tcPr>
            <w:tcW w:w="936" w:type="dxa"/>
          </w:tcPr>
          <w:p w:rsidR="002C6D58" w:rsidRDefault="002C6D58">
            <w:pPr>
              <w:pStyle w:val="ConsPlusNormal"/>
              <w:jc w:val="center"/>
            </w:pPr>
            <w:r>
              <w:t>Дата</w:t>
            </w:r>
          </w:p>
        </w:tc>
        <w:tc>
          <w:tcPr>
            <w:tcW w:w="1521" w:type="dxa"/>
          </w:tcPr>
          <w:p w:rsidR="002C6D58" w:rsidRDefault="002C6D58">
            <w:pPr>
              <w:pStyle w:val="ConsPlusNormal"/>
              <w:jc w:val="center"/>
            </w:pPr>
            <w:r>
              <w:t>Результат</w:t>
            </w:r>
          </w:p>
        </w:tc>
        <w:tc>
          <w:tcPr>
            <w:tcW w:w="936" w:type="dxa"/>
          </w:tcPr>
          <w:p w:rsidR="002C6D58" w:rsidRDefault="002C6D58">
            <w:pPr>
              <w:pStyle w:val="ConsPlusNormal"/>
              <w:jc w:val="center"/>
            </w:pPr>
            <w:r>
              <w:t>Дата</w:t>
            </w:r>
          </w:p>
        </w:tc>
        <w:tc>
          <w:tcPr>
            <w:tcW w:w="1404" w:type="dxa"/>
          </w:tcPr>
          <w:p w:rsidR="002C6D58" w:rsidRDefault="002C6D58">
            <w:pPr>
              <w:pStyle w:val="ConsPlusNormal"/>
              <w:jc w:val="center"/>
            </w:pPr>
            <w:r>
              <w:t>Результат</w:t>
            </w:r>
          </w:p>
        </w:tc>
      </w:tr>
      <w:tr w:rsidR="002C6D58">
        <w:tc>
          <w:tcPr>
            <w:tcW w:w="4446" w:type="dxa"/>
          </w:tcPr>
          <w:p w:rsidR="002C6D58" w:rsidRDefault="002C6D58">
            <w:pPr>
              <w:pStyle w:val="ConsPlusNormal"/>
            </w:pPr>
            <w:r>
              <w:t>Результаты медико-генетического обследования (заключение врача-генетика)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Заключение психиатра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Прием (осмотр, консультация) врача-терапевта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Электрокардиограмма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Флюорография легких</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Ультразвуковое исследование органов малого таза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Ультразвуковое исследование молочных желез</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Определение антител к бледной трепонеме в крови</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Определение антител классов M, G (IgM, IgG) к вирусу краснухи в крови</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Определение антител классов M, G (IgM, IgG) к вирусу иммунодефицита человека ВИЧ-1 и ВИЧ-2</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Определение антител классов M, G (IgM, IgG) к вирусному гепатиту C и к антигену вирусного гепатита B</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 xml:space="preserve">Анализ крови биохимический </w:t>
            </w:r>
            <w:r>
              <w:lastRenderedPageBreak/>
              <w:t>общетерапевтический</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Общий (клинический) анализ крови развернутый</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Коагулограмма (ориентировочное исследование системы гемостаза)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Анализ мочи общий</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Определение антигенов вируса простого герпеса в крови</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Прием (осмотр, консультация) врача-акушера-гинеколога</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Микроскопическое исследование влагалищных мазков (на аэробные, факультативно-анаэробные микроорганизмы, грибы рода кандида, паразитологическое исследование на атрофозоиты трихомонад)</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Микробиологическое исследование на хламидии, микоплазму, уреплазму</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4446" w:type="dxa"/>
          </w:tcPr>
          <w:p w:rsidR="002C6D58" w:rsidRDefault="002C6D58">
            <w:pPr>
              <w:pStyle w:val="ConsPlusNormal"/>
            </w:pPr>
            <w:r>
              <w:t>Цитологическое исследование препарата шейки матки</w:t>
            </w:r>
          </w:p>
        </w:tc>
        <w:tc>
          <w:tcPr>
            <w:tcW w:w="936" w:type="dxa"/>
          </w:tcPr>
          <w:p w:rsidR="002C6D58" w:rsidRDefault="002C6D58">
            <w:pPr>
              <w:pStyle w:val="ConsPlusNormal"/>
              <w:jc w:val="both"/>
            </w:pPr>
          </w:p>
        </w:tc>
        <w:tc>
          <w:tcPr>
            <w:tcW w:w="1521"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r>
    </w:tbl>
    <w:p w:rsidR="002C6D58" w:rsidRDefault="002C6D58">
      <w:pPr>
        <w:pStyle w:val="ConsPlusNormal"/>
        <w:jc w:val="center"/>
      </w:pPr>
    </w:p>
    <w:p w:rsidR="002C6D58" w:rsidRDefault="002C6D58">
      <w:pPr>
        <w:pStyle w:val="ConsPlusNonformat"/>
        <w:jc w:val="both"/>
      </w:pPr>
      <w:r>
        <w:t>Чем болела за последние 2 месяца __________________________________________</w:t>
      </w:r>
    </w:p>
    <w:p w:rsidR="002C6D58" w:rsidRDefault="002C6D58">
      <w:pPr>
        <w:pStyle w:val="ConsPlusNonformat"/>
        <w:jc w:val="both"/>
      </w:pPr>
    </w:p>
    <w:p w:rsidR="002C6D58" w:rsidRDefault="002C6D58">
      <w:pPr>
        <w:pStyle w:val="ConsPlusNonformat"/>
        <w:jc w:val="both"/>
      </w:pPr>
      <w:r>
        <w:t>Заключение врача: _________________________________________________________</w:t>
      </w:r>
    </w:p>
    <w:p w:rsidR="002C6D58" w:rsidRDefault="002C6D58">
      <w:pPr>
        <w:pStyle w:val="ConsPlusNonformat"/>
        <w:jc w:val="both"/>
      </w:pPr>
      <w:r>
        <w:t>___________________________________________________________________________</w:t>
      </w:r>
    </w:p>
    <w:p w:rsidR="002C6D58" w:rsidRDefault="002C6D58">
      <w:pPr>
        <w:pStyle w:val="ConsPlusNonformat"/>
        <w:jc w:val="both"/>
      </w:pPr>
    </w:p>
    <w:p w:rsidR="002C6D58" w:rsidRDefault="002C6D58">
      <w:pPr>
        <w:pStyle w:val="ConsPlusNonformat"/>
        <w:jc w:val="both"/>
      </w:pPr>
      <w:r>
        <w:t>Подпись врача: _______________                Дата: _______________________</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sectPr w:rsidR="002C6D58">
          <w:pgSz w:w="11905" w:h="16838"/>
          <w:pgMar w:top="1134" w:right="850" w:bottom="1134" w:left="1701" w:header="0" w:footer="0" w:gutter="0"/>
          <w:cols w:space="720"/>
        </w:sectPr>
      </w:pPr>
    </w:p>
    <w:p w:rsidR="002C6D58" w:rsidRDefault="002C6D58">
      <w:pPr>
        <w:pStyle w:val="ConsPlusNormal"/>
        <w:jc w:val="right"/>
        <w:outlineLvl w:val="0"/>
      </w:pPr>
      <w:r>
        <w:lastRenderedPageBreak/>
        <w:t>Приложение N 6</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rmal"/>
        <w:jc w:val="center"/>
      </w:pPr>
      <w:bookmarkStart w:id="14" w:name="P2466"/>
      <w:bookmarkEnd w:id="14"/>
      <w:r>
        <w:t>ЖУРНАЛ</w:t>
      </w:r>
    </w:p>
    <w:p w:rsidR="002C6D58" w:rsidRDefault="002C6D58">
      <w:pPr>
        <w:pStyle w:val="ConsPlusNormal"/>
        <w:jc w:val="center"/>
      </w:pPr>
      <w:r>
        <w:t>УЧЕТА, ХРАНЕНИЯ И ИСПОЛЬЗОВАНИЯ КРИОКОНСЕРВИРОВАННОЙ</w:t>
      </w:r>
    </w:p>
    <w:p w:rsidR="002C6D58" w:rsidRDefault="002C6D58">
      <w:pPr>
        <w:pStyle w:val="ConsPlusNormal"/>
        <w:jc w:val="center"/>
      </w:pPr>
      <w:r>
        <w:t>СПЕРМЫ ПАЦИЕНТОВ</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170"/>
        <w:gridCol w:w="1053"/>
        <w:gridCol w:w="1053"/>
        <w:gridCol w:w="1170"/>
        <w:gridCol w:w="1170"/>
        <w:gridCol w:w="936"/>
        <w:gridCol w:w="1404"/>
        <w:gridCol w:w="1053"/>
        <w:gridCol w:w="1170"/>
        <w:gridCol w:w="1176"/>
        <w:gridCol w:w="1080"/>
        <w:gridCol w:w="1320"/>
      </w:tblGrid>
      <w:tr w:rsidR="002C6D58">
        <w:tc>
          <w:tcPr>
            <w:tcW w:w="585" w:type="dxa"/>
            <w:vMerge w:val="restart"/>
          </w:tcPr>
          <w:p w:rsidR="002C6D58" w:rsidRDefault="002C6D58">
            <w:pPr>
              <w:pStyle w:val="ConsPlusNormal"/>
              <w:jc w:val="center"/>
            </w:pPr>
            <w:r>
              <w:t>N п/п</w:t>
            </w:r>
          </w:p>
        </w:tc>
        <w:tc>
          <w:tcPr>
            <w:tcW w:w="1170" w:type="dxa"/>
            <w:vMerge w:val="restart"/>
          </w:tcPr>
          <w:p w:rsidR="002C6D58" w:rsidRDefault="002C6D58">
            <w:pPr>
              <w:pStyle w:val="ConsPlusNormal"/>
              <w:jc w:val="center"/>
            </w:pPr>
            <w:r>
              <w:t>Ф.И.О. пациента</w:t>
            </w:r>
          </w:p>
        </w:tc>
        <w:tc>
          <w:tcPr>
            <w:tcW w:w="2106" w:type="dxa"/>
            <w:gridSpan w:val="2"/>
          </w:tcPr>
          <w:p w:rsidR="002C6D58" w:rsidRDefault="002C6D58">
            <w:pPr>
              <w:pStyle w:val="ConsPlusNormal"/>
              <w:jc w:val="center"/>
            </w:pPr>
            <w:r>
              <w:t>Поступление спермы</w:t>
            </w:r>
          </w:p>
        </w:tc>
        <w:tc>
          <w:tcPr>
            <w:tcW w:w="1170" w:type="dxa"/>
            <w:vMerge w:val="restart"/>
          </w:tcPr>
          <w:p w:rsidR="002C6D58" w:rsidRDefault="002C6D58">
            <w:pPr>
              <w:pStyle w:val="ConsPlusNormal"/>
              <w:jc w:val="center"/>
            </w:pPr>
            <w:r>
              <w:t>Вид и среда криоконсервации</w:t>
            </w:r>
          </w:p>
        </w:tc>
        <w:tc>
          <w:tcPr>
            <w:tcW w:w="1170" w:type="dxa"/>
            <w:vMerge w:val="restart"/>
          </w:tcPr>
          <w:p w:rsidR="002C6D58" w:rsidRDefault="002C6D58">
            <w:pPr>
              <w:pStyle w:val="ConsPlusNormal"/>
              <w:jc w:val="center"/>
            </w:pPr>
            <w:r>
              <w:t>Место хранения в криохранилище</w:t>
            </w:r>
          </w:p>
        </w:tc>
        <w:tc>
          <w:tcPr>
            <w:tcW w:w="936" w:type="dxa"/>
            <w:vMerge w:val="restart"/>
          </w:tcPr>
          <w:p w:rsidR="002C6D58" w:rsidRDefault="002C6D58">
            <w:pPr>
              <w:pStyle w:val="ConsPlusNormal"/>
              <w:jc w:val="center"/>
            </w:pPr>
            <w:r>
              <w:t>Число порций спермы</w:t>
            </w:r>
          </w:p>
        </w:tc>
        <w:tc>
          <w:tcPr>
            <w:tcW w:w="1404" w:type="dxa"/>
            <w:vMerge w:val="restart"/>
          </w:tcPr>
          <w:p w:rsidR="002C6D58" w:rsidRDefault="002C6D58">
            <w:pPr>
              <w:pStyle w:val="ConsPlusNormal"/>
              <w:jc w:val="center"/>
            </w:pPr>
            <w:r>
              <w:t>Подпись эмбриолога</w:t>
            </w:r>
          </w:p>
        </w:tc>
        <w:tc>
          <w:tcPr>
            <w:tcW w:w="1053" w:type="dxa"/>
            <w:vMerge w:val="restart"/>
          </w:tcPr>
          <w:p w:rsidR="002C6D58" w:rsidRDefault="002C6D58">
            <w:pPr>
              <w:pStyle w:val="ConsPlusNormal"/>
              <w:jc w:val="center"/>
            </w:pPr>
            <w:r>
              <w:t>Дата размораживания спермы</w:t>
            </w:r>
          </w:p>
        </w:tc>
        <w:tc>
          <w:tcPr>
            <w:tcW w:w="3426" w:type="dxa"/>
            <w:gridSpan w:val="3"/>
          </w:tcPr>
          <w:p w:rsidR="002C6D58" w:rsidRDefault="002C6D58">
            <w:pPr>
              <w:pStyle w:val="ConsPlusNormal"/>
              <w:jc w:val="center"/>
            </w:pPr>
            <w:r>
              <w:t>Расход спермы</w:t>
            </w:r>
          </w:p>
        </w:tc>
        <w:tc>
          <w:tcPr>
            <w:tcW w:w="1320" w:type="dxa"/>
            <w:vMerge w:val="restart"/>
          </w:tcPr>
          <w:p w:rsidR="002C6D58" w:rsidRDefault="002C6D58">
            <w:pPr>
              <w:pStyle w:val="ConsPlusNormal"/>
              <w:jc w:val="center"/>
            </w:pPr>
            <w:r>
              <w:t>Подпись эмбриолога</w:t>
            </w:r>
          </w:p>
        </w:tc>
      </w:tr>
      <w:tr w:rsidR="002C6D58">
        <w:tc>
          <w:tcPr>
            <w:tcW w:w="585" w:type="dxa"/>
            <w:vMerge/>
          </w:tcPr>
          <w:p w:rsidR="002C6D58" w:rsidRDefault="002C6D58"/>
        </w:tc>
        <w:tc>
          <w:tcPr>
            <w:tcW w:w="1170" w:type="dxa"/>
            <w:vMerge/>
          </w:tcPr>
          <w:p w:rsidR="002C6D58" w:rsidRDefault="002C6D58"/>
        </w:tc>
        <w:tc>
          <w:tcPr>
            <w:tcW w:w="1053" w:type="dxa"/>
          </w:tcPr>
          <w:p w:rsidR="002C6D58" w:rsidRDefault="002C6D58">
            <w:pPr>
              <w:pStyle w:val="ConsPlusNormal"/>
              <w:jc w:val="center"/>
            </w:pPr>
            <w:r>
              <w:t>дата сдачи спермы</w:t>
            </w:r>
          </w:p>
        </w:tc>
        <w:tc>
          <w:tcPr>
            <w:tcW w:w="1053" w:type="dxa"/>
          </w:tcPr>
          <w:p w:rsidR="002C6D58" w:rsidRDefault="002C6D58">
            <w:pPr>
              <w:pStyle w:val="ConsPlusNormal"/>
              <w:jc w:val="center"/>
            </w:pPr>
            <w:r>
              <w:t>спермограмма</w:t>
            </w:r>
          </w:p>
        </w:tc>
        <w:tc>
          <w:tcPr>
            <w:tcW w:w="1170" w:type="dxa"/>
            <w:vMerge/>
          </w:tcPr>
          <w:p w:rsidR="002C6D58" w:rsidRDefault="002C6D58"/>
        </w:tc>
        <w:tc>
          <w:tcPr>
            <w:tcW w:w="1170" w:type="dxa"/>
            <w:vMerge/>
          </w:tcPr>
          <w:p w:rsidR="002C6D58" w:rsidRDefault="002C6D58"/>
        </w:tc>
        <w:tc>
          <w:tcPr>
            <w:tcW w:w="936" w:type="dxa"/>
            <w:vMerge/>
          </w:tcPr>
          <w:p w:rsidR="002C6D58" w:rsidRDefault="002C6D58"/>
        </w:tc>
        <w:tc>
          <w:tcPr>
            <w:tcW w:w="1404" w:type="dxa"/>
            <w:vMerge/>
          </w:tcPr>
          <w:p w:rsidR="002C6D58" w:rsidRDefault="002C6D58"/>
        </w:tc>
        <w:tc>
          <w:tcPr>
            <w:tcW w:w="1053" w:type="dxa"/>
            <w:vMerge/>
          </w:tcPr>
          <w:p w:rsidR="002C6D58" w:rsidRDefault="002C6D58"/>
        </w:tc>
        <w:tc>
          <w:tcPr>
            <w:tcW w:w="1170" w:type="dxa"/>
          </w:tcPr>
          <w:p w:rsidR="002C6D58" w:rsidRDefault="002C6D58">
            <w:pPr>
              <w:pStyle w:val="ConsPlusNormal"/>
              <w:jc w:val="center"/>
            </w:pPr>
            <w:r>
              <w:t>число израсходованных порций спермы</w:t>
            </w:r>
          </w:p>
        </w:tc>
        <w:tc>
          <w:tcPr>
            <w:tcW w:w="1176" w:type="dxa"/>
          </w:tcPr>
          <w:p w:rsidR="002C6D58" w:rsidRDefault="002C6D58">
            <w:pPr>
              <w:pStyle w:val="ConsPlusNormal"/>
              <w:jc w:val="center"/>
            </w:pPr>
            <w:r>
              <w:t>результат исследования размороженной спермы</w:t>
            </w:r>
          </w:p>
        </w:tc>
        <w:tc>
          <w:tcPr>
            <w:tcW w:w="1080" w:type="dxa"/>
          </w:tcPr>
          <w:p w:rsidR="002C6D58" w:rsidRDefault="002C6D58">
            <w:pPr>
              <w:pStyle w:val="ConsPlusNormal"/>
              <w:jc w:val="center"/>
            </w:pPr>
            <w:r>
              <w:t>число оставшихся порций криоконсервированной спермы</w:t>
            </w:r>
          </w:p>
        </w:tc>
        <w:tc>
          <w:tcPr>
            <w:tcW w:w="1320" w:type="dxa"/>
            <w:vMerge/>
          </w:tcPr>
          <w:p w:rsidR="002C6D58" w:rsidRDefault="002C6D58"/>
        </w:tc>
      </w:tr>
      <w:tr w:rsidR="002C6D58">
        <w:tc>
          <w:tcPr>
            <w:tcW w:w="585"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6" w:type="dxa"/>
          </w:tcPr>
          <w:p w:rsidR="002C6D58" w:rsidRDefault="002C6D58">
            <w:pPr>
              <w:pStyle w:val="ConsPlusNormal"/>
              <w:jc w:val="both"/>
            </w:pPr>
          </w:p>
        </w:tc>
        <w:tc>
          <w:tcPr>
            <w:tcW w:w="1080" w:type="dxa"/>
          </w:tcPr>
          <w:p w:rsidR="002C6D58" w:rsidRDefault="002C6D58">
            <w:pPr>
              <w:pStyle w:val="ConsPlusNormal"/>
              <w:jc w:val="both"/>
            </w:pPr>
          </w:p>
        </w:tc>
        <w:tc>
          <w:tcPr>
            <w:tcW w:w="1320"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6" w:type="dxa"/>
          </w:tcPr>
          <w:p w:rsidR="002C6D58" w:rsidRDefault="002C6D58">
            <w:pPr>
              <w:pStyle w:val="ConsPlusNormal"/>
              <w:jc w:val="both"/>
            </w:pPr>
          </w:p>
        </w:tc>
        <w:tc>
          <w:tcPr>
            <w:tcW w:w="1080" w:type="dxa"/>
          </w:tcPr>
          <w:p w:rsidR="002C6D58" w:rsidRDefault="002C6D58">
            <w:pPr>
              <w:pStyle w:val="ConsPlusNormal"/>
              <w:jc w:val="both"/>
            </w:pPr>
          </w:p>
        </w:tc>
        <w:tc>
          <w:tcPr>
            <w:tcW w:w="1320"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6" w:type="dxa"/>
          </w:tcPr>
          <w:p w:rsidR="002C6D58" w:rsidRDefault="002C6D58">
            <w:pPr>
              <w:pStyle w:val="ConsPlusNormal"/>
              <w:jc w:val="both"/>
            </w:pPr>
          </w:p>
        </w:tc>
        <w:tc>
          <w:tcPr>
            <w:tcW w:w="1080" w:type="dxa"/>
          </w:tcPr>
          <w:p w:rsidR="002C6D58" w:rsidRDefault="002C6D58">
            <w:pPr>
              <w:pStyle w:val="ConsPlusNormal"/>
              <w:jc w:val="both"/>
            </w:pPr>
          </w:p>
        </w:tc>
        <w:tc>
          <w:tcPr>
            <w:tcW w:w="1320" w:type="dxa"/>
          </w:tcPr>
          <w:p w:rsidR="002C6D58" w:rsidRDefault="002C6D58">
            <w:pPr>
              <w:pStyle w:val="ConsPlusNormal"/>
              <w:jc w:val="both"/>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7</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nformat"/>
        <w:jc w:val="both"/>
      </w:pPr>
      <w:bookmarkStart w:id="15" w:name="P2534"/>
      <w:bookmarkEnd w:id="15"/>
      <w:r>
        <w:t xml:space="preserve">                                  ЖУРНАЛ</w:t>
      </w:r>
    </w:p>
    <w:p w:rsidR="002C6D58" w:rsidRDefault="002C6D58">
      <w:pPr>
        <w:pStyle w:val="ConsPlusNonformat"/>
        <w:jc w:val="both"/>
      </w:pPr>
      <w:r>
        <w:t xml:space="preserve">           УЧЕТА, ХРАНЕНИЯ И ИСПОЛЬЗОВАНИЯ КРИОКОНСЕРВИРОВАННОЙ</w:t>
      </w:r>
    </w:p>
    <w:p w:rsidR="002C6D58" w:rsidRDefault="002C6D58">
      <w:pPr>
        <w:pStyle w:val="ConsPlusNonformat"/>
        <w:jc w:val="both"/>
      </w:pPr>
      <w:r>
        <w:t xml:space="preserve">                             ДОНОРСКОЙ СПЕРМЫ</w:t>
      </w:r>
    </w:p>
    <w:p w:rsidR="002C6D58" w:rsidRDefault="002C6D58">
      <w:pPr>
        <w:pStyle w:val="ConsPlusNonformat"/>
        <w:jc w:val="both"/>
      </w:pPr>
    </w:p>
    <w:p w:rsidR="002C6D58" w:rsidRDefault="002C6D58">
      <w:pPr>
        <w:pStyle w:val="ConsPlusNonformat"/>
        <w:jc w:val="both"/>
      </w:pPr>
      <w:r>
        <w:t xml:space="preserve">                                                       ┌──────────────────┐</w:t>
      </w:r>
    </w:p>
    <w:p w:rsidR="002C6D58" w:rsidRDefault="002C6D58">
      <w:pPr>
        <w:pStyle w:val="ConsPlusNonformat"/>
        <w:jc w:val="both"/>
      </w:pPr>
      <w:r>
        <w:t xml:space="preserve">                                                       │                  │</w:t>
      </w:r>
    </w:p>
    <w:p w:rsidR="002C6D58" w:rsidRDefault="002C6D58">
      <w:pPr>
        <w:pStyle w:val="ConsPlusNonformat"/>
        <w:jc w:val="both"/>
      </w:pPr>
      <w:r>
        <w:t xml:space="preserve">                                                       └──────────────────┘</w:t>
      </w:r>
    </w:p>
    <w:p w:rsidR="002C6D58" w:rsidRDefault="002C6D5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936"/>
        <w:gridCol w:w="1170"/>
        <w:gridCol w:w="1053"/>
        <w:gridCol w:w="1053"/>
        <w:gridCol w:w="1170"/>
        <w:gridCol w:w="936"/>
        <w:gridCol w:w="1404"/>
        <w:gridCol w:w="1053"/>
        <w:gridCol w:w="936"/>
        <w:gridCol w:w="1053"/>
        <w:gridCol w:w="1170"/>
        <w:gridCol w:w="1170"/>
        <w:gridCol w:w="1404"/>
      </w:tblGrid>
      <w:tr w:rsidR="002C6D58">
        <w:tc>
          <w:tcPr>
            <w:tcW w:w="702" w:type="dxa"/>
            <w:vMerge w:val="restart"/>
          </w:tcPr>
          <w:p w:rsidR="002C6D58" w:rsidRDefault="002C6D58">
            <w:pPr>
              <w:pStyle w:val="ConsPlusNormal"/>
              <w:jc w:val="center"/>
            </w:pPr>
            <w:r>
              <w:t>N п/п</w:t>
            </w:r>
          </w:p>
        </w:tc>
        <w:tc>
          <w:tcPr>
            <w:tcW w:w="936" w:type="dxa"/>
            <w:vMerge w:val="restart"/>
          </w:tcPr>
          <w:p w:rsidR="002C6D58" w:rsidRDefault="002C6D58">
            <w:pPr>
              <w:pStyle w:val="ConsPlusNormal"/>
              <w:jc w:val="center"/>
            </w:pPr>
            <w:r>
              <w:t>N донора спермы</w:t>
            </w:r>
          </w:p>
        </w:tc>
        <w:tc>
          <w:tcPr>
            <w:tcW w:w="2223" w:type="dxa"/>
            <w:gridSpan w:val="2"/>
          </w:tcPr>
          <w:p w:rsidR="002C6D58" w:rsidRDefault="002C6D58">
            <w:pPr>
              <w:pStyle w:val="ConsPlusNormal"/>
              <w:jc w:val="center"/>
            </w:pPr>
            <w:r>
              <w:t>Поступление спермы</w:t>
            </w:r>
          </w:p>
        </w:tc>
        <w:tc>
          <w:tcPr>
            <w:tcW w:w="1053" w:type="dxa"/>
            <w:vMerge w:val="restart"/>
          </w:tcPr>
          <w:p w:rsidR="002C6D58" w:rsidRDefault="002C6D58">
            <w:pPr>
              <w:pStyle w:val="ConsPlusNormal"/>
              <w:jc w:val="center"/>
            </w:pPr>
            <w:r>
              <w:t>Вид и среда криоконсервации</w:t>
            </w:r>
          </w:p>
        </w:tc>
        <w:tc>
          <w:tcPr>
            <w:tcW w:w="1170" w:type="dxa"/>
            <w:vMerge w:val="restart"/>
          </w:tcPr>
          <w:p w:rsidR="002C6D58" w:rsidRDefault="002C6D58">
            <w:pPr>
              <w:pStyle w:val="ConsPlusNormal"/>
              <w:jc w:val="center"/>
            </w:pPr>
            <w:r>
              <w:t>Место хранения в криохранилище</w:t>
            </w:r>
          </w:p>
        </w:tc>
        <w:tc>
          <w:tcPr>
            <w:tcW w:w="936" w:type="dxa"/>
            <w:vMerge w:val="restart"/>
          </w:tcPr>
          <w:p w:rsidR="002C6D58" w:rsidRDefault="002C6D58">
            <w:pPr>
              <w:pStyle w:val="ConsPlusNormal"/>
              <w:jc w:val="center"/>
            </w:pPr>
            <w:r>
              <w:t>Число порций спермы</w:t>
            </w:r>
          </w:p>
        </w:tc>
        <w:tc>
          <w:tcPr>
            <w:tcW w:w="1404" w:type="dxa"/>
            <w:vMerge w:val="restart"/>
          </w:tcPr>
          <w:p w:rsidR="002C6D58" w:rsidRDefault="002C6D58">
            <w:pPr>
              <w:pStyle w:val="ConsPlusNormal"/>
              <w:jc w:val="center"/>
            </w:pPr>
            <w:r>
              <w:t>Подпись эмбриолога</w:t>
            </w:r>
          </w:p>
        </w:tc>
        <w:tc>
          <w:tcPr>
            <w:tcW w:w="1053" w:type="dxa"/>
            <w:vMerge w:val="restart"/>
          </w:tcPr>
          <w:p w:rsidR="002C6D58" w:rsidRDefault="002C6D58">
            <w:pPr>
              <w:pStyle w:val="ConsPlusNormal"/>
              <w:jc w:val="center"/>
            </w:pPr>
            <w:r>
              <w:t>Дата размораживания  спермы</w:t>
            </w:r>
          </w:p>
        </w:tc>
        <w:tc>
          <w:tcPr>
            <w:tcW w:w="3159" w:type="dxa"/>
            <w:gridSpan w:val="3"/>
          </w:tcPr>
          <w:p w:rsidR="002C6D58" w:rsidRDefault="002C6D58">
            <w:pPr>
              <w:pStyle w:val="ConsPlusNormal"/>
              <w:jc w:val="center"/>
            </w:pPr>
            <w:r>
              <w:t>Расход спермы</w:t>
            </w:r>
          </w:p>
        </w:tc>
        <w:tc>
          <w:tcPr>
            <w:tcW w:w="1170" w:type="dxa"/>
            <w:vMerge w:val="restart"/>
          </w:tcPr>
          <w:p w:rsidR="002C6D58" w:rsidRDefault="002C6D58">
            <w:pPr>
              <w:pStyle w:val="ConsPlusNormal"/>
              <w:jc w:val="center"/>
            </w:pPr>
            <w:r>
              <w:t>Номер медицинской карты амбулаторного больного (реципиента)</w:t>
            </w:r>
          </w:p>
        </w:tc>
        <w:tc>
          <w:tcPr>
            <w:tcW w:w="1404" w:type="dxa"/>
            <w:vMerge w:val="restart"/>
          </w:tcPr>
          <w:p w:rsidR="002C6D58" w:rsidRDefault="002C6D58">
            <w:pPr>
              <w:pStyle w:val="ConsPlusNormal"/>
              <w:jc w:val="center"/>
            </w:pPr>
            <w:r>
              <w:t>Подпись эмбриолога</w:t>
            </w:r>
          </w:p>
        </w:tc>
      </w:tr>
      <w:tr w:rsidR="002C6D58">
        <w:tc>
          <w:tcPr>
            <w:tcW w:w="702" w:type="dxa"/>
            <w:vMerge/>
          </w:tcPr>
          <w:p w:rsidR="002C6D58" w:rsidRDefault="002C6D58"/>
        </w:tc>
        <w:tc>
          <w:tcPr>
            <w:tcW w:w="936" w:type="dxa"/>
            <w:vMerge/>
          </w:tcPr>
          <w:p w:rsidR="002C6D58" w:rsidRDefault="002C6D58"/>
        </w:tc>
        <w:tc>
          <w:tcPr>
            <w:tcW w:w="1170" w:type="dxa"/>
          </w:tcPr>
          <w:p w:rsidR="002C6D58" w:rsidRDefault="002C6D58">
            <w:pPr>
              <w:pStyle w:val="ConsPlusNormal"/>
              <w:jc w:val="center"/>
            </w:pPr>
            <w:r>
              <w:t>дата сдачи спермы</w:t>
            </w:r>
          </w:p>
        </w:tc>
        <w:tc>
          <w:tcPr>
            <w:tcW w:w="1053" w:type="dxa"/>
          </w:tcPr>
          <w:p w:rsidR="002C6D58" w:rsidRDefault="002C6D58">
            <w:pPr>
              <w:pStyle w:val="ConsPlusNormal"/>
              <w:jc w:val="center"/>
            </w:pPr>
            <w:r>
              <w:t>спермограмма</w:t>
            </w:r>
          </w:p>
        </w:tc>
        <w:tc>
          <w:tcPr>
            <w:tcW w:w="1053" w:type="dxa"/>
            <w:vMerge/>
          </w:tcPr>
          <w:p w:rsidR="002C6D58" w:rsidRDefault="002C6D58"/>
        </w:tc>
        <w:tc>
          <w:tcPr>
            <w:tcW w:w="1170" w:type="dxa"/>
            <w:vMerge/>
          </w:tcPr>
          <w:p w:rsidR="002C6D58" w:rsidRDefault="002C6D58"/>
        </w:tc>
        <w:tc>
          <w:tcPr>
            <w:tcW w:w="936" w:type="dxa"/>
            <w:vMerge/>
          </w:tcPr>
          <w:p w:rsidR="002C6D58" w:rsidRDefault="002C6D58"/>
        </w:tc>
        <w:tc>
          <w:tcPr>
            <w:tcW w:w="1404" w:type="dxa"/>
            <w:vMerge/>
          </w:tcPr>
          <w:p w:rsidR="002C6D58" w:rsidRDefault="002C6D58"/>
        </w:tc>
        <w:tc>
          <w:tcPr>
            <w:tcW w:w="1053" w:type="dxa"/>
            <w:vMerge/>
          </w:tcPr>
          <w:p w:rsidR="002C6D58" w:rsidRDefault="002C6D58"/>
        </w:tc>
        <w:tc>
          <w:tcPr>
            <w:tcW w:w="936" w:type="dxa"/>
          </w:tcPr>
          <w:p w:rsidR="002C6D58" w:rsidRDefault="002C6D58">
            <w:pPr>
              <w:pStyle w:val="ConsPlusNormal"/>
              <w:jc w:val="center"/>
            </w:pPr>
            <w:r>
              <w:t>число израсходованных порций спермы</w:t>
            </w:r>
          </w:p>
        </w:tc>
        <w:tc>
          <w:tcPr>
            <w:tcW w:w="1053" w:type="dxa"/>
          </w:tcPr>
          <w:p w:rsidR="002C6D58" w:rsidRDefault="002C6D58">
            <w:pPr>
              <w:pStyle w:val="ConsPlusNormal"/>
              <w:jc w:val="center"/>
            </w:pPr>
            <w:r>
              <w:t>результат исследования размороженной спермы</w:t>
            </w:r>
          </w:p>
        </w:tc>
        <w:tc>
          <w:tcPr>
            <w:tcW w:w="1170" w:type="dxa"/>
          </w:tcPr>
          <w:p w:rsidR="002C6D58" w:rsidRDefault="002C6D58">
            <w:pPr>
              <w:pStyle w:val="ConsPlusNormal"/>
              <w:jc w:val="center"/>
            </w:pPr>
            <w:r>
              <w:t>число оставшихся порций криоконсервированной спермы</w:t>
            </w:r>
          </w:p>
        </w:tc>
        <w:tc>
          <w:tcPr>
            <w:tcW w:w="1170" w:type="dxa"/>
            <w:vMerge/>
          </w:tcPr>
          <w:p w:rsidR="002C6D58" w:rsidRDefault="002C6D58"/>
        </w:tc>
        <w:tc>
          <w:tcPr>
            <w:tcW w:w="1404" w:type="dxa"/>
            <w:vMerge/>
          </w:tcPr>
          <w:p w:rsidR="002C6D58" w:rsidRDefault="002C6D58"/>
        </w:tc>
      </w:tr>
      <w:tr w:rsidR="002C6D58">
        <w:tc>
          <w:tcPr>
            <w:tcW w:w="702" w:type="dxa"/>
          </w:tcPr>
          <w:p w:rsidR="002C6D58" w:rsidRDefault="002C6D58">
            <w:pPr>
              <w:pStyle w:val="ConsPlusNormal"/>
              <w:jc w:val="center"/>
            </w:pPr>
          </w:p>
        </w:tc>
        <w:tc>
          <w:tcPr>
            <w:tcW w:w="936" w:type="dxa"/>
          </w:tcPr>
          <w:p w:rsidR="002C6D58" w:rsidRDefault="002C6D58">
            <w:pPr>
              <w:pStyle w:val="ConsPlusNormal"/>
              <w:jc w:val="center"/>
            </w:pPr>
          </w:p>
        </w:tc>
        <w:tc>
          <w:tcPr>
            <w:tcW w:w="1170" w:type="dxa"/>
          </w:tcPr>
          <w:p w:rsidR="002C6D58" w:rsidRDefault="002C6D58">
            <w:pPr>
              <w:pStyle w:val="ConsPlusNormal"/>
              <w:jc w:val="center"/>
            </w:pPr>
          </w:p>
        </w:tc>
        <w:tc>
          <w:tcPr>
            <w:tcW w:w="1053" w:type="dxa"/>
          </w:tcPr>
          <w:p w:rsidR="002C6D58" w:rsidRDefault="002C6D58">
            <w:pPr>
              <w:pStyle w:val="ConsPlusNormal"/>
              <w:jc w:val="center"/>
            </w:pPr>
          </w:p>
        </w:tc>
        <w:tc>
          <w:tcPr>
            <w:tcW w:w="1053" w:type="dxa"/>
          </w:tcPr>
          <w:p w:rsidR="002C6D58" w:rsidRDefault="002C6D58">
            <w:pPr>
              <w:pStyle w:val="ConsPlusNormal"/>
              <w:jc w:val="center"/>
            </w:pPr>
          </w:p>
        </w:tc>
        <w:tc>
          <w:tcPr>
            <w:tcW w:w="1170" w:type="dxa"/>
          </w:tcPr>
          <w:p w:rsidR="002C6D58" w:rsidRDefault="002C6D58">
            <w:pPr>
              <w:pStyle w:val="ConsPlusNormal"/>
              <w:jc w:val="center"/>
            </w:pPr>
          </w:p>
        </w:tc>
        <w:tc>
          <w:tcPr>
            <w:tcW w:w="936" w:type="dxa"/>
          </w:tcPr>
          <w:p w:rsidR="002C6D58" w:rsidRDefault="002C6D58">
            <w:pPr>
              <w:pStyle w:val="ConsPlusNormal"/>
              <w:jc w:val="center"/>
            </w:pPr>
          </w:p>
        </w:tc>
        <w:tc>
          <w:tcPr>
            <w:tcW w:w="1404" w:type="dxa"/>
          </w:tcPr>
          <w:p w:rsidR="002C6D58" w:rsidRDefault="002C6D58">
            <w:pPr>
              <w:pStyle w:val="ConsPlusNormal"/>
              <w:jc w:val="center"/>
            </w:pPr>
          </w:p>
        </w:tc>
        <w:tc>
          <w:tcPr>
            <w:tcW w:w="1053" w:type="dxa"/>
          </w:tcPr>
          <w:p w:rsidR="002C6D58" w:rsidRDefault="002C6D58">
            <w:pPr>
              <w:pStyle w:val="ConsPlusNormal"/>
              <w:jc w:val="center"/>
            </w:pPr>
          </w:p>
        </w:tc>
        <w:tc>
          <w:tcPr>
            <w:tcW w:w="936" w:type="dxa"/>
          </w:tcPr>
          <w:p w:rsidR="002C6D58" w:rsidRDefault="002C6D58">
            <w:pPr>
              <w:pStyle w:val="ConsPlusNormal"/>
              <w:jc w:val="center"/>
            </w:pPr>
          </w:p>
        </w:tc>
        <w:tc>
          <w:tcPr>
            <w:tcW w:w="1053" w:type="dxa"/>
          </w:tcPr>
          <w:p w:rsidR="002C6D58" w:rsidRDefault="002C6D58">
            <w:pPr>
              <w:pStyle w:val="ConsPlusNormal"/>
              <w:jc w:val="center"/>
            </w:pPr>
          </w:p>
        </w:tc>
        <w:tc>
          <w:tcPr>
            <w:tcW w:w="1170" w:type="dxa"/>
          </w:tcPr>
          <w:p w:rsidR="002C6D58" w:rsidRDefault="002C6D58">
            <w:pPr>
              <w:pStyle w:val="ConsPlusNormal"/>
              <w:jc w:val="center"/>
            </w:pPr>
          </w:p>
        </w:tc>
        <w:tc>
          <w:tcPr>
            <w:tcW w:w="1170" w:type="dxa"/>
          </w:tcPr>
          <w:p w:rsidR="002C6D58" w:rsidRDefault="002C6D58">
            <w:pPr>
              <w:pStyle w:val="ConsPlusNormal"/>
              <w:jc w:val="center"/>
            </w:pPr>
          </w:p>
        </w:tc>
        <w:tc>
          <w:tcPr>
            <w:tcW w:w="1404" w:type="dxa"/>
          </w:tcPr>
          <w:p w:rsidR="002C6D58" w:rsidRDefault="002C6D58">
            <w:pPr>
              <w:pStyle w:val="ConsPlusNormal"/>
              <w:jc w:val="center"/>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936"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936"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404" w:type="dxa"/>
          </w:tcPr>
          <w:p w:rsidR="002C6D58" w:rsidRDefault="002C6D58">
            <w:pPr>
              <w:pStyle w:val="ConsPlusNormal"/>
              <w:jc w:val="both"/>
            </w:pPr>
          </w:p>
        </w:tc>
      </w:tr>
    </w:tbl>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8</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rmal"/>
        <w:jc w:val="center"/>
      </w:pPr>
      <w:bookmarkStart w:id="16" w:name="P2610"/>
      <w:bookmarkEnd w:id="16"/>
      <w:r>
        <w:t>ЖУРНАЛ</w:t>
      </w:r>
    </w:p>
    <w:p w:rsidR="002C6D58" w:rsidRDefault="002C6D58">
      <w:pPr>
        <w:pStyle w:val="ConsPlusNormal"/>
        <w:jc w:val="center"/>
      </w:pPr>
      <w:r>
        <w:t>УЧЕТА, ХРАНЕНИЯ И ИСПОЛЬЗОВАНИЯ КРИОКОНСЕРВИРОВАННЫХ</w:t>
      </w:r>
    </w:p>
    <w:p w:rsidR="002C6D58" w:rsidRDefault="002C6D58">
      <w:pPr>
        <w:pStyle w:val="ConsPlusNormal"/>
        <w:jc w:val="center"/>
      </w:pPr>
      <w:r>
        <w:t>ООЦИТОВ ПАЦИЕНТОК</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170"/>
        <w:gridCol w:w="1170"/>
        <w:gridCol w:w="1053"/>
        <w:gridCol w:w="1170"/>
        <w:gridCol w:w="1170"/>
        <w:gridCol w:w="1404"/>
        <w:gridCol w:w="702"/>
        <w:gridCol w:w="1170"/>
        <w:gridCol w:w="1053"/>
        <w:gridCol w:w="1287"/>
        <w:gridCol w:w="1404"/>
      </w:tblGrid>
      <w:tr w:rsidR="002C6D58">
        <w:tc>
          <w:tcPr>
            <w:tcW w:w="585" w:type="dxa"/>
          </w:tcPr>
          <w:p w:rsidR="002C6D58" w:rsidRDefault="002C6D58">
            <w:pPr>
              <w:pStyle w:val="ConsPlusNormal"/>
              <w:jc w:val="center"/>
            </w:pPr>
            <w:r>
              <w:t>N п/п</w:t>
            </w:r>
          </w:p>
        </w:tc>
        <w:tc>
          <w:tcPr>
            <w:tcW w:w="1287" w:type="dxa"/>
          </w:tcPr>
          <w:p w:rsidR="002C6D58" w:rsidRDefault="002C6D58">
            <w:pPr>
              <w:pStyle w:val="ConsPlusNormal"/>
              <w:jc w:val="center"/>
            </w:pPr>
            <w:r>
              <w:t>Ф.И.О. пациентки</w:t>
            </w:r>
          </w:p>
        </w:tc>
        <w:tc>
          <w:tcPr>
            <w:tcW w:w="1170" w:type="dxa"/>
          </w:tcPr>
          <w:p w:rsidR="002C6D58" w:rsidRDefault="002C6D58">
            <w:pPr>
              <w:pStyle w:val="ConsPlusNormal"/>
              <w:jc w:val="center"/>
            </w:pPr>
            <w:r>
              <w:t>N Медицинской карты амбулаторного больного</w:t>
            </w:r>
          </w:p>
        </w:tc>
        <w:tc>
          <w:tcPr>
            <w:tcW w:w="1170" w:type="dxa"/>
          </w:tcPr>
          <w:p w:rsidR="002C6D58" w:rsidRDefault="002C6D58">
            <w:pPr>
              <w:pStyle w:val="ConsPlusNormal"/>
              <w:jc w:val="center"/>
            </w:pPr>
            <w:r>
              <w:t>Дата криоконсервации</w:t>
            </w:r>
          </w:p>
        </w:tc>
        <w:tc>
          <w:tcPr>
            <w:tcW w:w="1053" w:type="dxa"/>
          </w:tcPr>
          <w:p w:rsidR="002C6D58" w:rsidRDefault="002C6D58">
            <w:pPr>
              <w:pStyle w:val="ConsPlusNormal"/>
              <w:jc w:val="center"/>
            </w:pPr>
            <w:r>
              <w:t>Число ооцитов</w:t>
            </w:r>
          </w:p>
        </w:tc>
        <w:tc>
          <w:tcPr>
            <w:tcW w:w="1170" w:type="dxa"/>
          </w:tcPr>
          <w:p w:rsidR="002C6D58" w:rsidRDefault="002C6D58">
            <w:pPr>
              <w:pStyle w:val="ConsPlusNormal"/>
              <w:jc w:val="center"/>
            </w:pPr>
            <w:r>
              <w:t>Вид и среда криоконсервации</w:t>
            </w:r>
          </w:p>
        </w:tc>
        <w:tc>
          <w:tcPr>
            <w:tcW w:w="1170" w:type="dxa"/>
          </w:tcPr>
          <w:p w:rsidR="002C6D58" w:rsidRDefault="002C6D58">
            <w:pPr>
              <w:pStyle w:val="ConsPlusNormal"/>
              <w:jc w:val="center"/>
            </w:pPr>
            <w:r>
              <w:t>Место хранения ооцитов</w:t>
            </w:r>
          </w:p>
        </w:tc>
        <w:tc>
          <w:tcPr>
            <w:tcW w:w="1404" w:type="dxa"/>
          </w:tcPr>
          <w:p w:rsidR="002C6D58" w:rsidRDefault="002C6D58">
            <w:pPr>
              <w:pStyle w:val="ConsPlusNormal"/>
              <w:jc w:val="center"/>
            </w:pPr>
            <w:r>
              <w:t>Подпись эмбриолога</w:t>
            </w:r>
          </w:p>
        </w:tc>
        <w:tc>
          <w:tcPr>
            <w:tcW w:w="702" w:type="dxa"/>
          </w:tcPr>
          <w:p w:rsidR="002C6D58" w:rsidRDefault="002C6D58">
            <w:pPr>
              <w:pStyle w:val="ConsPlusNormal"/>
              <w:jc w:val="center"/>
            </w:pPr>
            <w:r>
              <w:t>Дата</w:t>
            </w:r>
          </w:p>
        </w:tc>
        <w:tc>
          <w:tcPr>
            <w:tcW w:w="1170" w:type="dxa"/>
          </w:tcPr>
          <w:p w:rsidR="002C6D58" w:rsidRDefault="002C6D58">
            <w:pPr>
              <w:pStyle w:val="ConsPlusNormal"/>
              <w:jc w:val="center"/>
            </w:pPr>
            <w:r>
              <w:t>Число размороженных ооцитов</w:t>
            </w:r>
          </w:p>
        </w:tc>
        <w:tc>
          <w:tcPr>
            <w:tcW w:w="1053" w:type="dxa"/>
          </w:tcPr>
          <w:p w:rsidR="002C6D58" w:rsidRDefault="002C6D58">
            <w:pPr>
              <w:pStyle w:val="ConsPlusNormal"/>
              <w:jc w:val="center"/>
            </w:pPr>
            <w:r>
              <w:t>Число оставшихся ооцитов</w:t>
            </w:r>
          </w:p>
        </w:tc>
        <w:tc>
          <w:tcPr>
            <w:tcW w:w="1287" w:type="dxa"/>
          </w:tcPr>
          <w:p w:rsidR="002C6D58" w:rsidRDefault="002C6D58">
            <w:pPr>
              <w:pStyle w:val="ConsPlusNormal"/>
              <w:jc w:val="center"/>
            </w:pPr>
            <w:r>
              <w:t>Число размноженных/число оплодотворенных ооцитов</w:t>
            </w:r>
          </w:p>
        </w:tc>
        <w:tc>
          <w:tcPr>
            <w:tcW w:w="1404" w:type="dxa"/>
          </w:tcPr>
          <w:p w:rsidR="002C6D58" w:rsidRDefault="002C6D58">
            <w:pPr>
              <w:pStyle w:val="ConsPlusNormal"/>
              <w:jc w:val="center"/>
            </w:pPr>
            <w:r>
              <w:t>Подпись эмбриолога</w:t>
            </w:r>
          </w:p>
        </w:tc>
      </w:tr>
      <w:tr w:rsidR="002C6D58">
        <w:tc>
          <w:tcPr>
            <w:tcW w:w="585" w:type="dxa"/>
          </w:tcPr>
          <w:p w:rsidR="002C6D58" w:rsidRDefault="002C6D58">
            <w:pPr>
              <w:pStyle w:val="ConsPlusNormal"/>
              <w:jc w:val="both"/>
            </w:pPr>
          </w:p>
        </w:tc>
        <w:tc>
          <w:tcPr>
            <w:tcW w:w="1287"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404" w:type="dxa"/>
          </w:tcPr>
          <w:p w:rsidR="002C6D58" w:rsidRDefault="002C6D58">
            <w:pPr>
              <w:pStyle w:val="ConsPlusNormal"/>
              <w:jc w:val="both"/>
            </w:pPr>
          </w:p>
        </w:tc>
        <w:tc>
          <w:tcPr>
            <w:tcW w:w="702"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287"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1287"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404" w:type="dxa"/>
          </w:tcPr>
          <w:p w:rsidR="002C6D58" w:rsidRDefault="002C6D58">
            <w:pPr>
              <w:pStyle w:val="ConsPlusNormal"/>
              <w:jc w:val="both"/>
            </w:pPr>
          </w:p>
        </w:tc>
        <w:tc>
          <w:tcPr>
            <w:tcW w:w="702"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287" w:type="dxa"/>
          </w:tcPr>
          <w:p w:rsidR="002C6D58" w:rsidRDefault="002C6D58">
            <w:pPr>
              <w:pStyle w:val="ConsPlusNormal"/>
              <w:jc w:val="both"/>
            </w:pPr>
          </w:p>
        </w:tc>
        <w:tc>
          <w:tcPr>
            <w:tcW w:w="1404" w:type="dxa"/>
          </w:tcPr>
          <w:p w:rsidR="002C6D58" w:rsidRDefault="002C6D58">
            <w:pPr>
              <w:pStyle w:val="ConsPlusNormal"/>
              <w:jc w:val="both"/>
            </w:pPr>
          </w:p>
        </w:tc>
      </w:tr>
    </w:tbl>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pStyle w:val="ConsPlusNormal"/>
        <w:jc w:val="both"/>
      </w:pPr>
    </w:p>
    <w:p w:rsidR="002C6D58" w:rsidRDefault="002C6D58">
      <w:pPr>
        <w:pStyle w:val="ConsPlusNormal"/>
        <w:jc w:val="right"/>
        <w:outlineLvl w:val="0"/>
      </w:pPr>
      <w:r>
        <w:t>Приложение N 9</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rmal"/>
        <w:jc w:val="center"/>
      </w:pPr>
      <w:bookmarkStart w:id="17" w:name="P2663"/>
      <w:bookmarkEnd w:id="17"/>
      <w:r>
        <w:t>ЖУРНАЛ</w:t>
      </w:r>
    </w:p>
    <w:p w:rsidR="002C6D58" w:rsidRDefault="002C6D58">
      <w:pPr>
        <w:pStyle w:val="ConsPlusNormal"/>
        <w:jc w:val="center"/>
      </w:pPr>
      <w:r>
        <w:t>УЧЕТА, ХРАНЕНИЯ И ИСПОЛЬЗОВАНИЯ КРИОКОНСЕРВИРОВАННЫХ</w:t>
      </w:r>
    </w:p>
    <w:p w:rsidR="002C6D58" w:rsidRDefault="002C6D58">
      <w:pPr>
        <w:pStyle w:val="ConsPlusNormal"/>
        <w:jc w:val="center"/>
      </w:pPr>
      <w:r>
        <w:t>ДОНОРСКИХ ООЦИТОВ</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053"/>
        <w:gridCol w:w="1170"/>
        <w:gridCol w:w="1170"/>
        <w:gridCol w:w="1287"/>
        <w:gridCol w:w="1287"/>
        <w:gridCol w:w="1404"/>
        <w:gridCol w:w="1053"/>
        <w:gridCol w:w="1170"/>
        <w:gridCol w:w="1287"/>
        <w:gridCol w:w="1755"/>
        <w:gridCol w:w="1404"/>
      </w:tblGrid>
      <w:tr w:rsidR="002C6D58">
        <w:tc>
          <w:tcPr>
            <w:tcW w:w="585" w:type="dxa"/>
            <w:vMerge w:val="restart"/>
          </w:tcPr>
          <w:p w:rsidR="002C6D58" w:rsidRDefault="002C6D58">
            <w:pPr>
              <w:pStyle w:val="ConsPlusNormal"/>
              <w:jc w:val="center"/>
            </w:pPr>
            <w:r>
              <w:t>N п/п</w:t>
            </w:r>
          </w:p>
        </w:tc>
        <w:tc>
          <w:tcPr>
            <w:tcW w:w="1053" w:type="dxa"/>
            <w:vMerge w:val="restart"/>
          </w:tcPr>
          <w:p w:rsidR="002C6D58" w:rsidRDefault="002C6D58">
            <w:pPr>
              <w:pStyle w:val="ConsPlusNormal"/>
              <w:jc w:val="center"/>
            </w:pPr>
            <w:r>
              <w:t>N донора ооцитов</w:t>
            </w:r>
          </w:p>
        </w:tc>
        <w:tc>
          <w:tcPr>
            <w:tcW w:w="6318" w:type="dxa"/>
            <w:gridSpan w:val="5"/>
          </w:tcPr>
          <w:p w:rsidR="002C6D58" w:rsidRDefault="002C6D58">
            <w:pPr>
              <w:pStyle w:val="ConsPlusNormal"/>
              <w:jc w:val="center"/>
            </w:pPr>
            <w:r>
              <w:t>Поступление ооцитов</w:t>
            </w:r>
          </w:p>
        </w:tc>
        <w:tc>
          <w:tcPr>
            <w:tcW w:w="3510" w:type="dxa"/>
            <w:gridSpan w:val="3"/>
          </w:tcPr>
          <w:p w:rsidR="002C6D58" w:rsidRDefault="002C6D58">
            <w:pPr>
              <w:pStyle w:val="ConsPlusNormal"/>
              <w:jc w:val="center"/>
            </w:pPr>
            <w:r>
              <w:t>Расход ооцитов</w:t>
            </w:r>
          </w:p>
        </w:tc>
        <w:tc>
          <w:tcPr>
            <w:tcW w:w="1755" w:type="dxa"/>
            <w:vMerge w:val="restart"/>
          </w:tcPr>
          <w:p w:rsidR="002C6D58" w:rsidRDefault="002C6D58">
            <w:pPr>
              <w:pStyle w:val="ConsPlusNormal"/>
              <w:jc w:val="center"/>
            </w:pPr>
            <w:r>
              <w:t>Номер медицинской карты амбулаторного больного (реципиента)</w:t>
            </w:r>
          </w:p>
        </w:tc>
        <w:tc>
          <w:tcPr>
            <w:tcW w:w="1404" w:type="dxa"/>
            <w:vMerge w:val="restart"/>
          </w:tcPr>
          <w:p w:rsidR="002C6D58" w:rsidRDefault="002C6D58">
            <w:pPr>
              <w:pStyle w:val="ConsPlusNormal"/>
              <w:jc w:val="center"/>
            </w:pPr>
            <w:r>
              <w:t>Подпись эмбриолога</w:t>
            </w:r>
          </w:p>
        </w:tc>
      </w:tr>
      <w:tr w:rsidR="002C6D58">
        <w:tc>
          <w:tcPr>
            <w:tcW w:w="585" w:type="dxa"/>
            <w:vMerge/>
          </w:tcPr>
          <w:p w:rsidR="002C6D58" w:rsidRDefault="002C6D58"/>
        </w:tc>
        <w:tc>
          <w:tcPr>
            <w:tcW w:w="1053" w:type="dxa"/>
            <w:vMerge/>
          </w:tcPr>
          <w:p w:rsidR="002C6D58" w:rsidRDefault="002C6D58"/>
        </w:tc>
        <w:tc>
          <w:tcPr>
            <w:tcW w:w="1170" w:type="dxa"/>
          </w:tcPr>
          <w:p w:rsidR="002C6D58" w:rsidRDefault="002C6D58">
            <w:pPr>
              <w:pStyle w:val="ConsPlusNormal"/>
              <w:jc w:val="center"/>
            </w:pPr>
            <w:r>
              <w:t>Дата забора ооцитов</w:t>
            </w:r>
          </w:p>
        </w:tc>
        <w:tc>
          <w:tcPr>
            <w:tcW w:w="1170" w:type="dxa"/>
          </w:tcPr>
          <w:p w:rsidR="002C6D58" w:rsidRDefault="002C6D58">
            <w:pPr>
              <w:pStyle w:val="ConsPlusNormal"/>
              <w:jc w:val="center"/>
            </w:pPr>
            <w:r>
              <w:t>Число ооцитов</w:t>
            </w:r>
          </w:p>
        </w:tc>
        <w:tc>
          <w:tcPr>
            <w:tcW w:w="1287" w:type="dxa"/>
          </w:tcPr>
          <w:p w:rsidR="002C6D58" w:rsidRDefault="002C6D58">
            <w:pPr>
              <w:pStyle w:val="ConsPlusNormal"/>
              <w:jc w:val="center"/>
            </w:pPr>
            <w:r>
              <w:t>Вид и среда криоконсервации</w:t>
            </w:r>
          </w:p>
        </w:tc>
        <w:tc>
          <w:tcPr>
            <w:tcW w:w="1287" w:type="dxa"/>
          </w:tcPr>
          <w:p w:rsidR="002C6D58" w:rsidRDefault="002C6D58">
            <w:pPr>
              <w:pStyle w:val="ConsPlusNormal"/>
              <w:jc w:val="center"/>
            </w:pPr>
            <w:r>
              <w:t>Место хранения ооцитов</w:t>
            </w:r>
          </w:p>
        </w:tc>
        <w:tc>
          <w:tcPr>
            <w:tcW w:w="1404" w:type="dxa"/>
          </w:tcPr>
          <w:p w:rsidR="002C6D58" w:rsidRDefault="002C6D58">
            <w:pPr>
              <w:pStyle w:val="ConsPlusNormal"/>
              <w:jc w:val="center"/>
            </w:pPr>
            <w:r>
              <w:t>Подпись эмбриолога</w:t>
            </w:r>
          </w:p>
        </w:tc>
        <w:tc>
          <w:tcPr>
            <w:tcW w:w="1053" w:type="dxa"/>
          </w:tcPr>
          <w:p w:rsidR="002C6D58" w:rsidRDefault="002C6D58">
            <w:pPr>
              <w:pStyle w:val="ConsPlusNormal"/>
              <w:jc w:val="center"/>
            </w:pPr>
            <w:r>
              <w:t>Дата инсеминации</w:t>
            </w:r>
          </w:p>
        </w:tc>
        <w:tc>
          <w:tcPr>
            <w:tcW w:w="1170" w:type="dxa"/>
          </w:tcPr>
          <w:p w:rsidR="002C6D58" w:rsidRDefault="002C6D58">
            <w:pPr>
              <w:pStyle w:val="ConsPlusNormal"/>
              <w:jc w:val="center"/>
            </w:pPr>
            <w:r>
              <w:t>Число размороженных ооцитов</w:t>
            </w:r>
          </w:p>
        </w:tc>
        <w:tc>
          <w:tcPr>
            <w:tcW w:w="1287" w:type="dxa"/>
          </w:tcPr>
          <w:p w:rsidR="002C6D58" w:rsidRDefault="002C6D58">
            <w:pPr>
              <w:pStyle w:val="ConsPlusNormal"/>
              <w:jc w:val="center"/>
            </w:pPr>
            <w:r>
              <w:t>Качество размороженных ооцитов</w:t>
            </w:r>
          </w:p>
        </w:tc>
        <w:tc>
          <w:tcPr>
            <w:tcW w:w="1755" w:type="dxa"/>
            <w:vMerge/>
          </w:tcPr>
          <w:p w:rsidR="002C6D58" w:rsidRDefault="002C6D58"/>
        </w:tc>
        <w:tc>
          <w:tcPr>
            <w:tcW w:w="1404" w:type="dxa"/>
            <w:vMerge/>
          </w:tcPr>
          <w:p w:rsidR="002C6D58" w:rsidRDefault="002C6D58"/>
        </w:tc>
      </w:tr>
      <w:tr w:rsidR="002C6D58">
        <w:tc>
          <w:tcPr>
            <w:tcW w:w="585"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287" w:type="dxa"/>
          </w:tcPr>
          <w:p w:rsidR="002C6D58" w:rsidRDefault="002C6D58">
            <w:pPr>
              <w:pStyle w:val="ConsPlusNormal"/>
              <w:jc w:val="both"/>
            </w:pPr>
          </w:p>
        </w:tc>
        <w:tc>
          <w:tcPr>
            <w:tcW w:w="1287"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287" w:type="dxa"/>
          </w:tcPr>
          <w:p w:rsidR="002C6D58" w:rsidRDefault="002C6D58">
            <w:pPr>
              <w:pStyle w:val="ConsPlusNormal"/>
              <w:jc w:val="both"/>
            </w:pPr>
          </w:p>
        </w:tc>
        <w:tc>
          <w:tcPr>
            <w:tcW w:w="1755" w:type="dxa"/>
          </w:tcPr>
          <w:p w:rsidR="002C6D58" w:rsidRDefault="002C6D58">
            <w:pPr>
              <w:pStyle w:val="ConsPlusNormal"/>
              <w:jc w:val="both"/>
            </w:pPr>
          </w:p>
        </w:tc>
        <w:tc>
          <w:tcPr>
            <w:tcW w:w="1404"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170" w:type="dxa"/>
          </w:tcPr>
          <w:p w:rsidR="002C6D58" w:rsidRDefault="002C6D58">
            <w:pPr>
              <w:pStyle w:val="ConsPlusNormal"/>
              <w:jc w:val="both"/>
            </w:pPr>
          </w:p>
        </w:tc>
        <w:tc>
          <w:tcPr>
            <w:tcW w:w="1287" w:type="dxa"/>
          </w:tcPr>
          <w:p w:rsidR="002C6D58" w:rsidRDefault="002C6D58">
            <w:pPr>
              <w:pStyle w:val="ConsPlusNormal"/>
              <w:jc w:val="both"/>
            </w:pPr>
          </w:p>
        </w:tc>
        <w:tc>
          <w:tcPr>
            <w:tcW w:w="1287" w:type="dxa"/>
          </w:tcPr>
          <w:p w:rsidR="002C6D58" w:rsidRDefault="002C6D58">
            <w:pPr>
              <w:pStyle w:val="ConsPlusNormal"/>
              <w:jc w:val="both"/>
            </w:pPr>
          </w:p>
        </w:tc>
        <w:tc>
          <w:tcPr>
            <w:tcW w:w="1404"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287" w:type="dxa"/>
          </w:tcPr>
          <w:p w:rsidR="002C6D58" w:rsidRDefault="002C6D58">
            <w:pPr>
              <w:pStyle w:val="ConsPlusNormal"/>
              <w:jc w:val="both"/>
            </w:pPr>
          </w:p>
        </w:tc>
        <w:tc>
          <w:tcPr>
            <w:tcW w:w="1755" w:type="dxa"/>
          </w:tcPr>
          <w:p w:rsidR="002C6D58" w:rsidRDefault="002C6D58">
            <w:pPr>
              <w:pStyle w:val="ConsPlusNormal"/>
              <w:jc w:val="both"/>
            </w:pPr>
          </w:p>
        </w:tc>
        <w:tc>
          <w:tcPr>
            <w:tcW w:w="1404" w:type="dxa"/>
          </w:tcPr>
          <w:p w:rsidR="002C6D58" w:rsidRDefault="002C6D58">
            <w:pPr>
              <w:pStyle w:val="ConsPlusNormal"/>
              <w:jc w:val="both"/>
            </w:pPr>
          </w:p>
        </w:tc>
      </w:tr>
    </w:tbl>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10</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rmal"/>
        <w:jc w:val="center"/>
      </w:pPr>
      <w:bookmarkStart w:id="18" w:name="P2715"/>
      <w:bookmarkEnd w:id="18"/>
      <w:r>
        <w:t>ЖУРНАЛ</w:t>
      </w:r>
    </w:p>
    <w:p w:rsidR="002C6D58" w:rsidRDefault="002C6D58">
      <w:pPr>
        <w:pStyle w:val="ConsPlusNormal"/>
        <w:jc w:val="center"/>
      </w:pPr>
      <w:r>
        <w:t>УЧЕТА, ХРАНЕНИЯ И ИСПОЛЬЗОВАНИЯ</w:t>
      </w:r>
    </w:p>
    <w:p w:rsidR="002C6D58" w:rsidRDefault="002C6D58">
      <w:pPr>
        <w:pStyle w:val="ConsPlusNormal"/>
        <w:jc w:val="center"/>
      </w:pPr>
      <w:r>
        <w:t>КРИОКОНСЕРВИРОВАННЫХ ЭМБРИОНОВ</w:t>
      </w:r>
    </w:p>
    <w:p w:rsidR="002C6D58" w:rsidRDefault="002C6D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04"/>
        <w:gridCol w:w="1170"/>
        <w:gridCol w:w="1053"/>
        <w:gridCol w:w="1053"/>
        <w:gridCol w:w="1053"/>
        <w:gridCol w:w="1287"/>
        <w:gridCol w:w="1053"/>
        <w:gridCol w:w="1170"/>
        <w:gridCol w:w="1053"/>
        <w:gridCol w:w="936"/>
        <w:gridCol w:w="1053"/>
        <w:gridCol w:w="1170"/>
        <w:gridCol w:w="1053"/>
        <w:gridCol w:w="1053"/>
        <w:gridCol w:w="1053"/>
      </w:tblGrid>
      <w:tr w:rsidR="002C6D58">
        <w:tc>
          <w:tcPr>
            <w:tcW w:w="585" w:type="dxa"/>
          </w:tcPr>
          <w:p w:rsidR="002C6D58" w:rsidRDefault="002C6D58">
            <w:pPr>
              <w:pStyle w:val="ConsPlusNormal"/>
              <w:jc w:val="center"/>
            </w:pPr>
            <w:r>
              <w:t>N п/п</w:t>
            </w:r>
          </w:p>
        </w:tc>
        <w:tc>
          <w:tcPr>
            <w:tcW w:w="1404" w:type="dxa"/>
          </w:tcPr>
          <w:p w:rsidR="002C6D58" w:rsidRDefault="002C6D58">
            <w:pPr>
              <w:pStyle w:val="ConsPlusNormal"/>
              <w:jc w:val="center"/>
            </w:pPr>
            <w:r>
              <w:t>Ф.И.О. пациентов, номер доноров эмбрионов</w:t>
            </w:r>
          </w:p>
        </w:tc>
        <w:tc>
          <w:tcPr>
            <w:tcW w:w="1170" w:type="dxa"/>
          </w:tcPr>
          <w:p w:rsidR="002C6D58" w:rsidRDefault="002C6D58">
            <w:pPr>
              <w:pStyle w:val="ConsPlusNormal"/>
              <w:jc w:val="center"/>
            </w:pPr>
            <w:r>
              <w:t>N Медицинской карты амбулаторного больного</w:t>
            </w:r>
          </w:p>
        </w:tc>
        <w:tc>
          <w:tcPr>
            <w:tcW w:w="1053" w:type="dxa"/>
          </w:tcPr>
          <w:p w:rsidR="002C6D58" w:rsidRDefault="002C6D58">
            <w:pPr>
              <w:pStyle w:val="ConsPlusNormal"/>
              <w:jc w:val="center"/>
            </w:pPr>
            <w:r>
              <w:t>Дата криоконсервации</w:t>
            </w:r>
          </w:p>
        </w:tc>
        <w:tc>
          <w:tcPr>
            <w:tcW w:w="1053" w:type="dxa"/>
          </w:tcPr>
          <w:p w:rsidR="002C6D58" w:rsidRDefault="002C6D58">
            <w:pPr>
              <w:pStyle w:val="ConsPlusNormal"/>
              <w:jc w:val="center"/>
            </w:pPr>
            <w:r>
              <w:t>Число эмбрионов</w:t>
            </w:r>
          </w:p>
        </w:tc>
        <w:tc>
          <w:tcPr>
            <w:tcW w:w="1053" w:type="dxa"/>
          </w:tcPr>
          <w:p w:rsidR="002C6D58" w:rsidRDefault="002C6D58">
            <w:pPr>
              <w:pStyle w:val="ConsPlusNormal"/>
              <w:jc w:val="center"/>
            </w:pPr>
            <w:r>
              <w:t>Стадия развития эмбрионов</w:t>
            </w:r>
          </w:p>
        </w:tc>
        <w:tc>
          <w:tcPr>
            <w:tcW w:w="1287" w:type="dxa"/>
          </w:tcPr>
          <w:p w:rsidR="002C6D58" w:rsidRDefault="002C6D58">
            <w:pPr>
              <w:pStyle w:val="ConsPlusNormal"/>
              <w:jc w:val="center"/>
            </w:pPr>
            <w:r>
              <w:t>Качество/ оценка эмбрионов</w:t>
            </w:r>
          </w:p>
        </w:tc>
        <w:tc>
          <w:tcPr>
            <w:tcW w:w="1053" w:type="dxa"/>
          </w:tcPr>
          <w:p w:rsidR="002C6D58" w:rsidRDefault="002C6D58">
            <w:pPr>
              <w:pStyle w:val="ConsPlusNormal"/>
              <w:jc w:val="center"/>
            </w:pPr>
            <w:r>
              <w:t>Вид и среда криоконсервации</w:t>
            </w:r>
          </w:p>
        </w:tc>
        <w:tc>
          <w:tcPr>
            <w:tcW w:w="1170" w:type="dxa"/>
          </w:tcPr>
          <w:p w:rsidR="002C6D58" w:rsidRDefault="002C6D58">
            <w:pPr>
              <w:pStyle w:val="ConsPlusNormal"/>
              <w:jc w:val="center"/>
            </w:pPr>
            <w:r>
              <w:t>Место хранения эмбрионов</w:t>
            </w:r>
          </w:p>
        </w:tc>
        <w:tc>
          <w:tcPr>
            <w:tcW w:w="1053" w:type="dxa"/>
          </w:tcPr>
          <w:p w:rsidR="002C6D58" w:rsidRDefault="002C6D58">
            <w:pPr>
              <w:pStyle w:val="ConsPlusNormal"/>
              <w:jc w:val="center"/>
            </w:pPr>
            <w:r>
              <w:t>Подпись эмбриолога</w:t>
            </w:r>
          </w:p>
        </w:tc>
        <w:tc>
          <w:tcPr>
            <w:tcW w:w="936" w:type="dxa"/>
          </w:tcPr>
          <w:p w:rsidR="002C6D58" w:rsidRDefault="002C6D58">
            <w:pPr>
              <w:pStyle w:val="ConsPlusNormal"/>
              <w:jc w:val="center"/>
            </w:pPr>
            <w:r>
              <w:t>Дата</w:t>
            </w:r>
          </w:p>
        </w:tc>
        <w:tc>
          <w:tcPr>
            <w:tcW w:w="1053" w:type="dxa"/>
          </w:tcPr>
          <w:p w:rsidR="002C6D58" w:rsidRDefault="002C6D58">
            <w:pPr>
              <w:pStyle w:val="ConsPlusNormal"/>
              <w:jc w:val="center"/>
            </w:pPr>
            <w:r>
              <w:t>Число размороженных эмбрионов</w:t>
            </w:r>
          </w:p>
        </w:tc>
        <w:tc>
          <w:tcPr>
            <w:tcW w:w="1170" w:type="dxa"/>
          </w:tcPr>
          <w:p w:rsidR="002C6D58" w:rsidRDefault="002C6D58">
            <w:pPr>
              <w:pStyle w:val="ConsPlusNormal"/>
              <w:jc w:val="center"/>
            </w:pPr>
            <w:r>
              <w:t>Качество эмбрионов после размораживания</w:t>
            </w:r>
          </w:p>
        </w:tc>
        <w:tc>
          <w:tcPr>
            <w:tcW w:w="1053" w:type="dxa"/>
          </w:tcPr>
          <w:p w:rsidR="002C6D58" w:rsidRDefault="002C6D58">
            <w:pPr>
              <w:pStyle w:val="ConsPlusNormal"/>
              <w:jc w:val="center"/>
            </w:pPr>
            <w:r>
              <w:t>Перенесенных эмбрионов</w:t>
            </w:r>
          </w:p>
        </w:tc>
        <w:tc>
          <w:tcPr>
            <w:tcW w:w="1053" w:type="dxa"/>
          </w:tcPr>
          <w:p w:rsidR="002C6D58" w:rsidRDefault="002C6D58">
            <w:pPr>
              <w:pStyle w:val="ConsPlusNormal"/>
              <w:jc w:val="center"/>
            </w:pPr>
            <w:r>
              <w:t>Число оставшихся эмбрионов</w:t>
            </w:r>
          </w:p>
        </w:tc>
        <w:tc>
          <w:tcPr>
            <w:tcW w:w="1053" w:type="dxa"/>
          </w:tcPr>
          <w:p w:rsidR="002C6D58" w:rsidRDefault="002C6D58">
            <w:pPr>
              <w:pStyle w:val="ConsPlusNormal"/>
              <w:jc w:val="center"/>
            </w:pPr>
            <w:r>
              <w:t>Подпись эмбриолога</w:t>
            </w:r>
          </w:p>
        </w:tc>
      </w:tr>
      <w:tr w:rsidR="002C6D58">
        <w:tc>
          <w:tcPr>
            <w:tcW w:w="585" w:type="dxa"/>
          </w:tcPr>
          <w:p w:rsidR="002C6D58" w:rsidRDefault="002C6D58">
            <w:pPr>
              <w:pStyle w:val="ConsPlusNormal"/>
              <w:jc w:val="both"/>
            </w:pPr>
          </w:p>
        </w:tc>
        <w:tc>
          <w:tcPr>
            <w:tcW w:w="1404"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287"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r>
      <w:tr w:rsidR="002C6D58">
        <w:tc>
          <w:tcPr>
            <w:tcW w:w="585" w:type="dxa"/>
          </w:tcPr>
          <w:p w:rsidR="002C6D58" w:rsidRDefault="002C6D58">
            <w:pPr>
              <w:pStyle w:val="ConsPlusNormal"/>
              <w:jc w:val="both"/>
            </w:pPr>
          </w:p>
        </w:tc>
        <w:tc>
          <w:tcPr>
            <w:tcW w:w="1404"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287"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936" w:type="dxa"/>
          </w:tcPr>
          <w:p w:rsidR="002C6D58" w:rsidRDefault="002C6D58">
            <w:pPr>
              <w:pStyle w:val="ConsPlusNormal"/>
              <w:jc w:val="both"/>
            </w:pPr>
          </w:p>
        </w:tc>
        <w:tc>
          <w:tcPr>
            <w:tcW w:w="1053" w:type="dxa"/>
          </w:tcPr>
          <w:p w:rsidR="002C6D58" w:rsidRDefault="002C6D58">
            <w:pPr>
              <w:pStyle w:val="ConsPlusNormal"/>
              <w:jc w:val="both"/>
            </w:pPr>
          </w:p>
        </w:tc>
        <w:tc>
          <w:tcPr>
            <w:tcW w:w="1170"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c>
          <w:tcPr>
            <w:tcW w:w="1053" w:type="dxa"/>
          </w:tcPr>
          <w:p w:rsidR="002C6D58" w:rsidRDefault="002C6D58">
            <w:pPr>
              <w:pStyle w:val="ConsPlusNormal"/>
              <w:jc w:val="both"/>
            </w:pPr>
          </w:p>
        </w:tc>
      </w:tr>
    </w:tbl>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right"/>
        <w:outlineLvl w:val="0"/>
      </w:pPr>
      <w:r>
        <w:t>Приложение N 11</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rmal"/>
        <w:jc w:val="center"/>
      </w:pPr>
      <w:bookmarkStart w:id="19" w:name="P2777"/>
      <w:bookmarkEnd w:id="19"/>
      <w:r>
        <w:t>ЖУРНАЛ УЧЕТА ИСКУССТВЕННЫХ ИНСЕМИНАЦИЙ</w:t>
      </w:r>
    </w:p>
    <w:p w:rsidR="002C6D58" w:rsidRDefault="002C6D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87"/>
        <w:gridCol w:w="1053"/>
        <w:gridCol w:w="1638"/>
        <w:gridCol w:w="2223"/>
        <w:gridCol w:w="1053"/>
        <w:gridCol w:w="1521"/>
      </w:tblGrid>
      <w:tr w:rsidR="002C6D58">
        <w:tc>
          <w:tcPr>
            <w:tcW w:w="702" w:type="dxa"/>
          </w:tcPr>
          <w:p w:rsidR="002C6D58" w:rsidRDefault="002C6D58">
            <w:pPr>
              <w:pStyle w:val="ConsPlusNormal"/>
              <w:jc w:val="center"/>
            </w:pPr>
            <w:r>
              <w:t>Дата</w:t>
            </w:r>
          </w:p>
        </w:tc>
        <w:tc>
          <w:tcPr>
            <w:tcW w:w="1287" w:type="dxa"/>
          </w:tcPr>
          <w:p w:rsidR="002C6D58" w:rsidRDefault="002C6D58">
            <w:pPr>
              <w:pStyle w:val="ConsPlusNormal"/>
              <w:jc w:val="center"/>
            </w:pPr>
            <w:r>
              <w:t>Ф.И.О. пациентки</w:t>
            </w:r>
          </w:p>
        </w:tc>
        <w:tc>
          <w:tcPr>
            <w:tcW w:w="1053" w:type="dxa"/>
          </w:tcPr>
          <w:p w:rsidR="002C6D58" w:rsidRDefault="002C6D58">
            <w:pPr>
              <w:pStyle w:val="ConsPlusNormal"/>
              <w:jc w:val="center"/>
            </w:pPr>
            <w:r>
              <w:t>Номер донора</w:t>
            </w:r>
          </w:p>
        </w:tc>
        <w:tc>
          <w:tcPr>
            <w:tcW w:w="1638" w:type="dxa"/>
          </w:tcPr>
          <w:p w:rsidR="002C6D58" w:rsidRDefault="002C6D58">
            <w:pPr>
              <w:pStyle w:val="ConsPlusNormal"/>
              <w:jc w:val="center"/>
            </w:pPr>
            <w:r>
              <w:t>Донорская/ гомологичная сперма</w:t>
            </w:r>
          </w:p>
        </w:tc>
        <w:tc>
          <w:tcPr>
            <w:tcW w:w="2223" w:type="dxa"/>
          </w:tcPr>
          <w:p w:rsidR="002C6D58" w:rsidRDefault="002C6D58">
            <w:pPr>
              <w:pStyle w:val="ConsPlusNormal"/>
              <w:jc w:val="center"/>
            </w:pPr>
            <w:r>
              <w:t>Замороженная/ не подвергнутая криоконсервации сперма</w:t>
            </w:r>
          </w:p>
        </w:tc>
        <w:tc>
          <w:tcPr>
            <w:tcW w:w="1053" w:type="dxa"/>
          </w:tcPr>
          <w:p w:rsidR="002C6D58" w:rsidRDefault="002C6D58">
            <w:pPr>
              <w:pStyle w:val="ConsPlusNormal"/>
              <w:jc w:val="center"/>
            </w:pPr>
            <w:r>
              <w:t>Спермограмма</w:t>
            </w:r>
          </w:p>
        </w:tc>
        <w:tc>
          <w:tcPr>
            <w:tcW w:w="1521" w:type="dxa"/>
          </w:tcPr>
          <w:p w:rsidR="002C6D58" w:rsidRDefault="002C6D58">
            <w:pPr>
              <w:pStyle w:val="ConsPlusNormal"/>
              <w:jc w:val="center"/>
            </w:pPr>
            <w:r>
              <w:t>Подпись эмбриолога</w:t>
            </w:r>
          </w:p>
        </w:tc>
      </w:tr>
      <w:tr w:rsidR="002C6D58">
        <w:tc>
          <w:tcPr>
            <w:tcW w:w="702" w:type="dxa"/>
          </w:tcPr>
          <w:p w:rsidR="002C6D58" w:rsidRDefault="002C6D58">
            <w:pPr>
              <w:pStyle w:val="ConsPlusNormal"/>
              <w:jc w:val="both"/>
            </w:pPr>
          </w:p>
        </w:tc>
        <w:tc>
          <w:tcPr>
            <w:tcW w:w="1287" w:type="dxa"/>
          </w:tcPr>
          <w:p w:rsidR="002C6D58" w:rsidRDefault="002C6D58">
            <w:pPr>
              <w:pStyle w:val="ConsPlusNormal"/>
              <w:jc w:val="both"/>
            </w:pPr>
          </w:p>
        </w:tc>
        <w:tc>
          <w:tcPr>
            <w:tcW w:w="1053" w:type="dxa"/>
          </w:tcPr>
          <w:p w:rsidR="002C6D58" w:rsidRDefault="002C6D58">
            <w:pPr>
              <w:pStyle w:val="ConsPlusNormal"/>
              <w:jc w:val="both"/>
            </w:pPr>
          </w:p>
        </w:tc>
        <w:tc>
          <w:tcPr>
            <w:tcW w:w="1638" w:type="dxa"/>
          </w:tcPr>
          <w:p w:rsidR="002C6D58" w:rsidRDefault="002C6D58">
            <w:pPr>
              <w:pStyle w:val="ConsPlusNormal"/>
              <w:jc w:val="both"/>
            </w:pPr>
          </w:p>
        </w:tc>
        <w:tc>
          <w:tcPr>
            <w:tcW w:w="2223" w:type="dxa"/>
          </w:tcPr>
          <w:p w:rsidR="002C6D58" w:rsidRDefault="002C6D58">
            <w:pPr>
              <w:pStyle w:val="ConsPlusNormal"/>
              <w:jc w:val="both"/>
            </w:pPr>
          </w:p>
        </w:tc>
        <w:tc>
          <w:tcPr>
            <w:tcW w:w="1053" w:type="dxa"/>
          </w:tcPr>
          <w:p w:rsidR="002C6D58" w:rsidRDefault="002C6D58">
            <w:pPr>
              <w:pStyle w:val="ConsPlusNormal"/>
              <w:jc w:val="both"/>
            </w:pPr>
          </w:p>
        </w:tc>
        <w:tc>
          <w:tcPr>
            <w:tcW w:w="1521" w:type="dxa"/>
          </w:tcPr>
          <w:p w:rsidR="002C6D58" w:rsidRDefault="002C6D58">
            <w:pPr>
              <w:pStyle w:val="ConsPlusNormal"/>
              <w:jc w:val="both"/>
            </w:pPr>
          </w:p>
        </w:tc>
      </w:tr>
      <w:tr w:rsidR="002C6D58">
        <w:tc>
          <w:tcPr>
            <w:tcW w:w="702" w:type="dxa"/>
          </w:tcPr>
          <w:p w:rsidR="002C6D58" w:rsidRDefault="002C6D58">
            <w:pPr>
              <w:pStyle w:val="ConsPlusNormal"/>
              <w:jc w:val="both"/>
            </w:pPr>
          </w:p>
        </w:tc>
        <w:tc>
          <w:tcPr>
            <w:tcW w:w="1287" w:type="dxa"/>
          </w:tcPr>
          <w:p w:rsidR="002C6D58" w:rsidRDefault="002C6D58">
            <w:pPr>
              <w:pStyle w:val="ConsPlusNormal"/>
              <w:jc w:val="both"/>
            </w:pPr>
          </w:p>
        </w:tc>
        <w:tc>
          <w:tcPr>
            <w:tcW w:w="1053" w:type="dxa"/>
          </w:tcPr>
          <w:p w:rsidR="002C6D58" w:rsidRDefault="002C6D58">
            <w:pPr>
              <w:pStyle w:val="ConsPlusNormal"/>
              <w:jc w:val="both"/>
            </w:pPr>
          </w:p>
        </w:tc>
        <w:tc>
          <w:tcPr>
            <w:tcW w:w="1638" w:type="dxa"/>
          </w:tcPr>
          <w:p w:rsidR="002C6D58" w:rsidRDefault="002C6D58">
            <w:pPr>
              <w:pStyle w:val="ConsPlusNormal"/>
              <w:jc w:val="both"/>
            </w:pPr>
          </w:p>
        </w:tc>
        <w:tc>
          <w:tcPr>
            <w:tcW w:w="2223" w:type="dxa"/>
          </w:tcPr>
          <w:p w:rsidR="002C6D58" w:rsidRDefault="002C6D58">
            <w:pPr>
              <w:pStyle w:val="ConsPlusNormal"/>
              <w:jc w:val="both"/>
            </w:pPr>
          </w:p>
        </w:tc>
        <w:tc>
          <w:tcPr>
            <w:tcW w:w="1053" w:type="dxa"/>
          </w:tcPr>
          <w:p w:rsidR="002C6D58" w:rsidRDefault="002C6D58">
            <w:pPr>
              <w:pStyle w:val="ConsPlusNormal"/>
              <w:jc w:val="both"/>
            </w:pPr>
          </w:p>
        </w:tc>
        <w:tc>
          <w:tcPr>
            <w:tcW w:w="1521" w:type="dxa"/>
          </w:tcPr>
          <w:p w:rsidR="002C6D58" w:rsidRDefault="002C6D58">
            <w:pPr>
              <w:pStyle w:val="ConsPlusNormal"/>
              <w:jc w:val="both"/>
            </w:pPr>
          </w:p>
        </w:tc>
      </w:tr>
    </w:tbl>
    <w:p w:rsidR="002C6D58" w:rsidRDefault="002C6D58">
      <w:pPr>
        <w:sectPr w:rsidR="002C6D58">
          <w:pgSz w:w="16838" w:h="11905" w:orient="landscape"/>
          <w:pgMar w:top="1701" w:right="1134" w:bottom="850" w:left="1134" w:header="0" w:footer="0" w:gutter="0"/>
          <w:cols w:space="720"/>
        </w:sectPr>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jc w:val="right"/>
        <w:outlineLvl w:val="0"/>
      </w:pPr>
      <w:r>
        <w:t>Приложение N 12</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nformat"/>
        <w:jc w:val="both"/>
      </w:pPr>
      <w:bookmarkStart w:id="20" w:name="P2810"/>
      <w:bookmarkEnd w:id="20"/>
      <w:r>
        <w:t xml:space="preserve">               Форма информированного добровольного согласия</w:t>
      </w:r>
    </w:p>
    <w:p w:rsidR="002C6D58" w:rsidRDefault="002C6D58">
      <w:pPr>
        <w:pStyle w:val="ConsPlusNonformat"/>
        <w:jc w:val="both"/>
      </w:pPr>
      <w:r>
        <w:t xml:space="preserve">          на применение вспомогательных репродуктивных технологий</w:t>
      </w:r>
    </w:p>
    <w:p w:rsidR="002C6D58" w:rsidRDefault="002C6D58">
      <w:pPr>
        <w:pStyle w:val="ConsPlusNonformat"/>
        <w:jc w:val="both"/>
      </w:pPr>
    </w:p>
    <w:p w:rsidR="002C6D58" w:rsidRDefault="002C6D58">
      <w:pPr>
        <w:pStyle w:val="ConsPlusNonformat"/>
        <w:jc w:val="both"/>
      </w:pPr>
      <w:r>
        <w:t>Я (Мы), ___________________________________________________________________</w:t>
      </w:r>
    </w:p>
    <w:p w:rsidR="002C6D58" w:rsidRDefault="002C6D58">
      <w:pPr>
        <w:pStyle w:val="ConsPlusNonformat"/>
        <w:jc w:val="both"/>
      </w:pPr>
      <w:r>
        <w:t>__________________________________________________________________________,</w:t>
      </w:r>
    </w:p>
    <w:p w:rsidR="002C6D58" w:rsidRDefault="002C6D58">
      <w:pPr>
        <w:pStyle w:val="ConsPlusNonformat"/>
        <w:jc w:val="both"/>
      </w:pPr>
      <w:r>
        <w:t xml:space="preserve">                          (Ф.И.О., год рождения)</w:t>
      </w:r>
    </w:p>
    <w:p w:rsidR="002C6D58" w:rsidRDefault="002C6D58">
      <w:pPr>
        <w:pStyle w:val="ConsPlusNonformat"/>
        <w:jc w:val="both"/>
      </w:pPr>
      <w:r>
        <w:t>Прошу (просим) провести мне (нам) лечение бесплодия методом:</w:t>
      </w:r>
    </w:p>
    <w:p w:rsidR="002C6D58" w:rsidRDefault="002C6D58">
      <w:pPr>
        <w:pStyle w:val="ConsPlusNonformat"/>
        <w:jc w:val="both"/>
      </w:pPr>
      <w:r>
        <w:t xml:space="preserve">    ┌─┐</w:t>
      </w:r>
    </w:p>
    <w:p w:rsidR="002C6D58" w:rsidRDefault="002C6D58">
      <w:pPr>
        <w:pStyle w:val="ConsPlusNonformat"/>
        <w:jc w:val="both"/>
      </w:pPr>
      <w:r>
        <w:t xml:space="preserve">    │ │  экстракорпорального оплодотворения (ЭКО)</w:t>
      </w:r>
    </w:p>
    <w:p w:rsidR="002C6D58" w:rsidRDefault="002C6D58">
      <w:pPr>
        <w:pStyle w:val="ConsPlusNonformat"/>
        <w:jc w:val="both"/>
      </w:pPr>
      <w:r>
        <w:t xml:space="preserve">    └─┘</w:t>
      </w:r>
    </w:p>
    <w:p w:rsidR="002C6D58" w:rsidRDefault="002C6D58">
      <w:pPr>
        <w:pStyle w:val="ConsPlusNonformat"/>
        <w:jc w:val="both"/>
      </w:pPr>
      <w:r>
        <w:t xml:space="preserve">    ┌─┐ экстракорпорального   оплодотворения   яйцеклетки   путем  инъекции</w:t>
      </w:r>
    </w:p>
    <w:p w:rsidR="002C6D58" w:rsidRDefault="002C6D58">
      <w:pPr>
        <w:pStyle w:val="ConsPlusNonformat"/>
        <w:jc w:val="both"/>
      </w:pPr>
      <w:r>
        <w:t xml:space="preserve">    │ │ сперматозоида в нее (ЭКО + ИКСИ)</w:t>
      </w:r>
    </w:p>
    <w:p w:rsidR="002C6D58" w:rsidRDefault="002C6D58">
      <w:pPr>
        <w:pStyle w:val="ConsPlusNonformat"/>
        <w:jc w:val="both"/>
      </w:pPr>
      <w:r>
        <w:t xml:space="preserve">    └─┘</w:t>
      </w:r>
    </w:p>
    <w:p w:rsidR="002C6D58" w:rsidRDefault="002C6D58">
      <w:pPr>
        <w:pStyle w:val="ConsPlusNonformat"/>
        <w:jc w:val="both"/>
      </w:pPr>
      <w:r>
        <w:t xml:space="preserve">    ┌─┐</w:t>
      </w:r>
    </w:p>
    <w:p w:rsidR="002C6D58" w:rsidRDefault="002C6D58">
      <w:pPr>
        <w:pStyle w:val="ConsPlusNonformat"/>
        <w:jc w:val="both"/>
      </w:pPr>
      <w:r>
        <w:t xml:space="preserve">    │ │ искусственной инсеминации (ИИ)</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с использованием:</w:t>
      </w:r>
    </w:p>
    <w:p w:rsidR="002C6D58" w:rsidRDefault="002C6D58">
      <w:pPr>
        <w:pStyle w:val="ConsPlusNonformat"/>
        <w:jc w:val="both"/>
      </w:pPr>
      <w:r>
        <w:t xml:space="preserve">    ┌─┐</w:t>
      </w:r>
    </w:p>
    <w:p w:rsidR="002C6D58" w:rsidRDefault="002C6D58">
      <w:pPr>
        <w:pStyle w:val="ConsPlusNonformat"/>
        <w:jc w:val="both"/>
      </w:pPr>
      <w:r>
        <w:t xml:space="preserve">    │ │ криоконсервированной/не подвергнутой криоконсервации спермы</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 xml:space="preserve">    ┌─┐</w:t>
      </w:r>
    </w:p>
    <w:p w:rsidR="002C6D58" w:rsidRDefault="002C6D58">
      <w:pPr>
        <w:pStyle w:val="ConsPlusNonformat"/>
        <w:jc w:val="both"/>
      </w:pPr>
      <w:r>
        <w:t xml:space="preserve">    │ │ криоконсервированных/не подвергнутых криоконсервации ооцитов</w:t>
      </w:r>
    </w:p>
    <w:p w:rsidR="002C6D58" w:rsidRDefault="002C6D58">
      <w:pPr>
        <w:pStyle w:val="ConsPlusNonformat"/>
        <w:jc w:val="both"/>
      </w:pPr>
      <w:r>
        <w:t xml:space="preserve">    └─┘</w:t>
      </w:r>
    </w:p>
    <w:p w:rsidR="002C6D58" w:rsidRDefault="002C6D58">
      <w:pPr>
        <w:pStyle w:val="ConsPlusNonformat"/>
        <w:jc w:val="both"/>
      </w:pPr>
      <w:r>
        <w:t xml:space="preserve">    ┌─┐</w:t>
      </w:r>
    </w:p>
    <w:p w:rsidR="002C6D58" w:rsidRDefault="002C6D58">
      <w:pPr>
        <w:pStyle w:val="ConsPlusNonformat"/>
        <w:jc w:val="both"/>
      </w:pPr>
      <w:r>
        <w:t xml:space="preserve">    │ │ криоконсервированных/не подвергнутых криоконсервации эмбрионов</w:t>
      </w:r>
    </w:p>
    <w:p w:rsidR="002C6D58" w:rsidRDefault="002C6D58">
      <w:pPr>
        <w:pStyle w:val="ConsPlusNonformat"/>
        <w:jc w:val="both"/>
      </w:pPr>
      <w:r>
        <w:t xml:space="preserve">    └─┘</w:t>
      </w:r>
    </w:p>
    <w:p w:rsidR="002C6D58" w:rsidRDefault="002C6D58">
      <w:pPr>
        <w:pStyle w:val="ConsPlusNonformat"/>
        <w:jc w:val="both"/>
      </w:pPr>
    </w:p>
    <w:p w:rsidR="002C6D58" w:rsidRDefault="002C6D58">
      <w:pPr>
        <w:pStyle w:val="ConsPlusNonformat"/>
        <w:jc w:val="both"/>
      </w:pPr>
      <w:r>
        <w:t>прошу (просим) провести преимплантационный генетический анализ</w:t>
      </w:r>
    </w:p>
    <w:p w:rsidR="002C6D58" w:rsidRDefault="002C6D58">
      <w:pPr>
        <w:pStyle w:val="ConsPlusNonformat"/>
        <w:jc w:val="both"/>
      </w:pPr>
      <w:r>
        <w:t xml:space="preserve">    ┌─┐</w:t>
      </w:r>
    </w:p>
    <w:p w:rsidR="002C6D58" w:rsidRDefault="002C6D58">
      <w:pPr>
        <w:pStyle w:val="ConsPlusNonformat"/>
        <w:jc w:val="both"/>
      </w:pPr>
      <w:r>
        <w:t xml:space="preserve">    │ │ эмбрионов/ооцитов с целью выявления аномалий по ________ хромосомам</w:t>
      </w:r>
    </w:p>
    <w:p w:rsidR="002C6D58" w:rsidRDefault="002C6D58">
      <w:pPr>
        <w:pStyle w:val="ConsPlusNonformat"/>
        <w:jc w:val="both"/>
      </w:pPr>
      <w:r>
        <w:t xml:space="preserve">    └─┘</w:t>
      </w:r>
    </w:p>
    <w:p w:rsidR="002C6D58" w:rsidRDefault="002C6D58">
      <w:pPr>
        <w:pStyle w:val="ConsPlusNonformat"/>
        <w:jc w:val="both"/>
      </w:pPr>
      <w:r>
        <w:t>Мне  (Нам) разъяснен порядок  проведения  лечения  методом  ЭКО/ЭКО+ИКСИ/ИИ</w:t>
      </w:r>
    </w:p>
    <w:p w:rsidR="002C6D58" w:rsidRDefault="002C6D58">
      <w:pPr>
        <w:pStyle w:val="ConsPlusNonformat"/>
        <w:jc w:val="both"/>
      </w:pPr>
      <w:r>
        <w:t>и известно, что:</w:t>
      </w:r>
    </w:p>
    <w:p w:rsidR="002C6D58" w:rsidRDefault="002C6D58">
      <w:pPr>
        <w:pStyle w:val="ConsPlusNonformat"/>
        <w:jc w:val="both"/>
      </w:pPr>
      <w:r>
        <w:t xml:space="preserve">    -  для лечения может потребоваться не одна попытка прежде, чем наступит</w:t>
      </w:r>
    </w:p>
    <w:p w:rsidR="002C6D58" w:rsidRDefault="002C6D58">
      <w:pPr>
        <w:pStyle w:val="ConsPlusNonformat"/>
        <w:jc w:val="both"/>
      </w:pPr>
      <w:r>
        <w:t>беременность;</w:t>
      </w:r>
    </w:p>
    <w:p w:rsidR="002C6D58" w:rsidRDefault="002C6D58">
      <w:pPr>
        <w:pStyle w:val="ConsPlusNonformat"/>
        <w:jc w:val="both"/>
      </w:pPr>
      <w:r>
        <w:t xml:space="preserve">    - в процессе лечения могут быть выявлены неизвестные ранее факты, из-за</w:t>
      </w:r>
    </w:p>
    <w:p w:rsidR="002C6D58" w:rsidRDefault="002C6D58">
      <w:pPr>
        <w:pStyle w:val="ConsPlusNonformat"/>
        <w:jc w:val="both"/>
      </w:pPr>
      <w:r>
        <w:t>которых, возможно, потребуется изменить план или способ лечения;</w:t>
      </w:r>
    </w:p>
    <w:p w:rsidR="002C6D58" w:rsidRDefault="002C6D58">
      <w:pPr>
        <w:pStyle w:val="ConsPlusNonformat"/>
        <w:jc w:val="both"/>
      </w:pPr>
      <w:r>
        <w:t xml:space="preserve">    - лечение может оказаться безрезультатным;</w:t>
      </w:r>
    </w:p>
    <w:p w:rsidR="002C6D58" w:rsidRDefault="002C6D58">
      <w:pPr>
        <w:pStyle w:val="ConsPlusNonformat"/>
        <w:jc w:val="both"/>
      </w:pPr>
      <w:r>
        <w:t xml:space="preserve">    -   преодоление  бесплодия  с  помощью  вспомогательных  репродуктивных</w:t>
      </w:r>
    </w:p>
    <w:p w:rsidR="002C6D58" w:rsidRDefault="002C6D58">
      <w:pPr>
        <w:pStyle w:val="ConsPlusNonformat"/>
        <w:jc w:val="both"/>
      </w:pPr>
      <w:r>
        <w:t>технологий  само  по  себе  не  повышает,  но  и не снижает риск врожденных</w:t>
      </w:r>
    </w:p>
    <w:p w:rsidR="002C6D58" w:rsidRDefault="002C6D58">
      <w:pPr>
        <w:pStyle w:val="ConsPlusNonformat"/>
        <w:jc w:val="both"/>
      </w:pPr>
      <w:r>
        <w:t>заболеваний плода;</w:t>
      </w:r>
    </w:p>
    <w:p w:rsidR="002C6D58" w:rsidRDefault="002C6D58">
      <w:pPr>
        <w:pStyle w:val="ConsPlusNonformat"/>
        <w:jc w:val="both"/>
      </w:pPr>
      <w:r>
        <w:t xml:space="preserve">    -  сперма/ооциты/эмбрионы  после криоконсервации и размораживания могут</w:t>
      </w:r>
    </w:p>
    <w:p w:rsidR="002C6D58" w:rsidRDefault="002C6D58">
      <w:pPr>
        <w:pStyle w:val="ConsPlusNonformat"/>
        <w:jc w:val="both"/>
      </w:pPr>
      <w:r>
        <w:t>быть непригодны для переноса;</w:t>
      </w:r>
    </w:p>
    <w:p w:rsidR="002C6D58" w:rsidRDefault="002C6D58">
      <w:pPr>
        <w:pStyle w:val="ConsPlusNonformat"/>
        <w:jc w:val="both"/>
      </w:pPr>
      <w:r>
        <w:t xml:space="preserve">    -  до  настоящего  времени  наука и медицинская практика не располагают</w:t>
      </w:r>
    </w:p>
    <w:p w:rsidR="002C6D58" w:rsidRDefault="002C6D58">
      <w:pPr>
        <w:pStyle w:val="ConsPlusNonformat"/>
        <w:jc w:val="both"/>
      </w:pPr>
      <w:r>
        <w:t>достаточным   количеством   наблюдений   для  категоричного  заключения  об</w:t>
      </w:r>
    </w:p>
    <w:p w:rsidR="002C6D58" w:rsidRDefault="002C6D58">
      <w:pPr>
        <w:pStyle w:val="ConsPlusNonformat"/>
        <w:jc w:val="both"/>
      </w:pPr>
      <w:r>
        <w:t>отсутствии   каких-либо  вредных  последствий  замораживания/размораживания</w:t>
      </w:r>
    </w:p>
    <w:p w:rsidR="002C6D58" w:rsidRDefault="002C6D58">
      <w:pPr>
        <w:pStyle w:val="ConsPlusNonformat"/>
        <w:jc w:val="both"/>
      </w:pPr>
      <w:r>
        <w:t>половых клеток/эмбрионов для здоровья будущего ребенка.</w:t>
      </w:r>
    </w:p>
    <w:p w:rsidR="002C6D58" w:rsidRDefault="002C6D58">
      <w:pPr>
        <w:pStyle w:val="ConsPlusNonformat"/>
        <w:jc w:val="both"/>
      </w:pPr>
    </w:p>
    <w:p w:rsidR="002C6D58" w:rsidRDefault="002C6D58">
      <w:pPr>
        <w:pStyle w:val="ConsPlusNonformat"/>
        <w:jc w:val="both"/>
      </w:pPr>
      <w:r>
        <w:t>Мне (нам)  объяснено  врачом,  что  для  достижения  наилучших  результатов</w:t>
      </w:r>
    </w:p>
    <w:p w:rsidR="002C6D58" w:rsidRDefault="002C6D58">
      <w:pPr>
        <w:pStyle w:val="ConsPlusNonformat"/>
        <w:jc w:val="both"/>
      </w:pPr>
      <w:r>
        <w:t>лечения  могут   быть   использованы  лекарственные  препараты, в аннотации</w:t>
      </w:r>
    </w:p>
    <w:p w:rsidR="002C6D58" w:rsidRDefault="002C6D58">
      <w:pPr>
        <w:pStyle w:val="ConsPlusNonformat"/>
        <w:jc w:val="both"/>
      </w:pPr>
      <w:r>
        <w:lastRenderedPageBreak/>
        <w:t>которых  производитель  не указывает бесплодие как показание  к  применению</w:t>
      </w:r>
    </w:p>
    <w:p w:rsidR="002C6D58" w:rsidRDefault="002C6D58">
      <w:pPr>
        <w:pStyle w:val="ConsPlusNonformat"/>
        <w:jc w:val="both"/>
      </w:pPr>
      <w:r>
        <w:t>или  указывает  беременность  как противопоказание к  применению. Мне (нам)</w:t>
      </w:r>
    </w:p>
    <w:p w:rsidR="002C6D58" w:rsidRDefault="002C6D58">
      <w:pPr>
        <w:pStyle w:val="ConsPlusNonformat"/>
        <w:jc w:val="both"/>
      </w:pPr>
      <w:r>
        <w:t>понятны  преимущества  и  возможные  риски  применения  этих препаратов. На</w:t>
      </w:r>
    </w:p>
    <w:p w:rsidR="002C6D58" w:rsidRDefault="002C6D58">
      <w:pPr>
        <w:pStyle w:val="ConsPlusNonformat"/>
        <w:jc w:val="both"/>
      </w:pPr>
      <w:r>
        <w:t>использование этих препаратов я (мы)</w:t>
      </w:r>
    </w:p>
    <w:p w:rsidR="002C6D58" w:rsidRDefault="002C6D58">
      <w:pPr>
        <w:pStyle w:val="ConsPlusNonformat"/>
        <w:jc w:val="both"/>
      </w:pPr>
      <w:r>
        <w:t xml:space="preserve">    ┌─┐                                     ┌─┐</w:t>
      </w:r>
    </w:p>
    <w:p w:rsidR="002C6D58" w:rsidRDefault="002C6D58">
      <w:pPr>
        <w:pStyle w:val="ConsPlusNonformat"/>
        <w:jc w:val="both"/>
      </w:pPr>
      <w:r>
        <w:t xml:space="preserve">    │ │ даю(ем) согласие                    │ │ не даю(ем) согласие.</w:t>
      </w:r>
    </w:p>
    <w:p w:rsidR="002C6D58" w:rsidRDefault="002C6D58">
      <w:pPr>
        <w:pStyle w:val="ConsPlusNonformat"/>
        <w:jc w:val="both"/>
      </w:pPr>
      <w:r>
        <w:t xml:space="preserve">    └─┘                                     └─┘</w:t>
      </w:r>
    </w:p>
    <w:p w:rsidR="002C6D58" w:rsidRDefault="002C6D58">
      <w:pPr>
        <w:pStyle w:val="ConsPlusNonformat"/>
        <w:jc w:val="both"/>
      </w:pPr>
    </w:p>
    <w:p w:rsidR="002C6D58" w:rsidRDefault="002C6D58">
      <w:pPr>
        <w:pStyle w:val="ConsPlusNonformat"/>
        <w:jc w:val="both"/>
      </w:pPr>
      <w:r>
        <w:t>Мои   (Наши)   половые   клетки/эмбрионы,   оставшиеся   после   проведения</w:t>
      </w:r>
    </w:p>
    <w:p w:rsidR="002C6D58" w:rsidRDefault="002C6D58">
      <w:pPr>
        <w:pStyle w:val="ConsPlusNonformat"/>
        <w:jc w:val="both"/>
      </w:pPr>
      <w:r>
        <w:t>ЭКО/ЭКО+ИКСИ/ИИ, прошу (просим):</w:t>
      </w:r>
    </w:p>
    <w:p w:rsidR="002C6D58" w:rsidRDefault="002C6D58">
      <w:pPr>
        <w:pStyle w:val="ConsPlusNonformat"/>
        <w:jc w:val="both"/>
      </w:pPr>
      <w:r>
        <w:t xml:space="preserve">    ┌─┐</w:t>
      </w:r>
    </w:p>
    <w:p w:rsidR="002C6D58" w:rsidRDefault="002C6D58">
      <w:pPr>
        <w:pStyle w:val="ConsPlusNonformat"/>
        <w:jc w:val="both"/>
      </w:pPr>
      <w:r>
        <w:t xml:space="preserve">    │ │    криоконсервировать</w:t>
      </w:r>
    </w:p>
    <w:p w:rsidR="002C6D58" w:rsidRDefault="002C6D58">
      <w:pPr>
        <w:pStyle w:val="ConsPlusNonformat"/>
        <w:jc w:val="both"/>
      </w:pPr>
      <w:r>
        <w:t xml:space="preserve">    └─┘</w:t>
      </w:r>
    </w:p>
    <w:p w:rsidR="002C6D58" w:rsidRDefault="002C6D58">
      <w:pPr>
        <w:pStyle w:val="ConsPlusNonformat"/>
        <w:jc w:val="both"/>
      </w:pPr>
      <w:r>
        <w:t xml:space="preserve">    ┌─┐</w:t>
      </w:r>
    </w:p>
    <w:p w:rsidR="002C6D58" w:rsidRDefault="002C6D58">
      <w:pPr>
        <w:pStyle w:val="ConsPlusNonformat"/>
        <w:jc w:val="both"/>
      </w:pPr>
      <w:r>
        <w:t xml:space="preserve">    │ │    утилизировать</w:t>
      </w:r>
    </w:p>
    <w:p w:rsidR="002C6D58" w:rsidRDefault="002C6D58">
      <w:pPr>
        <w:pStyle w:val="ConsPlusNonformat"/>
        <w:jc w:val="both"/>
      </w:pPr>
      <w:r>
        <w:t xml:space="preserve">    └─┘</w:t>
      </w:r>
    </w:p>
    <w:p w:rsidR="002C6D58" w:rsidRDefault="002C6D58">
      <w:pPr>
        <w:pStyle w:val="ConsPlusNonformat"/>
        <w:jc w:val="both"/>
      </w:pPr>
      <w:r>
        <w:t xml:space="preserve">    ┌─┐</w:t>
      </w:r>
    </w:p>
    <w:p w:rsidR="002C6D58" w:rsidRDefault="002C6D58">
      <w:pPr>
        <w:pStyle w:val="ConsPlusNonformat"/>
        <w:jc w:val="both"/>
      </w:pPr>
      <w:r>
        <w:t xml:space="preserve">    │ │    донировать</w:t>
      </w:r>
    </w:p>
    <w:p w:rsidR="002C6D58" w:rsidRDefault="002C6D58">
      <w:pPr>
        <w:pStyle w:val="ConsPlusNonformat"/>
        <w:jc w:val="both"/>
      </w:pPr>
      <w:r>
        <w:t xml:space="preserve">    └─┘</w:t>
      </w:r>
    </w:p>
    <w:p w:rsidR="002C6D58" w:rsidRDefault="002C6D58">
      <w:pPr>
        <w:pStyle w:val="ConsPlusNonformat"/>
        <w:jc w:val="both"/>
      </w:pPr>
      <w:r>
        <w:t>Заявляю(ем),  что  изложила(и) врачу  все  известные  мне  (нам)  данные  о</w:t>
      </w:r>
    </w:p>
    <w:p w:rsidR="002C6D58" w:rsidRDefault="002C6D58">
      <w:pPr>
        <w:pStyle w:val="ConsPlusNonformat"/>
        <w:jc w:val="both"/>
      </w:pPr>
      <w:r>
        <w:t>состоянии    моего   (нашего)   здоровья,   наследственных,   венерических,</w:t>
      </w:r>
    </w:p>
    <w:p w:rsidR="002C6D58" w:rsidRDefault="002C6D58">
      <w:pPr>
        <w:pStyle w:val="ConsPlusNonformat"/>
        <w:jc w:val="both"/>
      </w:pPr>
      <w:r>
        <w:t>психических и других заболеваниях в моей (наших) семье(ях).</w:t>
      </w:r>
    </w:p>
    <w:p w:rsidR="002C6D58" w:rsidRDefault="002C6D58">
      <w:pPr>
        <w:pStyle w:val="ConsPlusNonformat"/>
        <w:jc w:val="both"/>
      </w:pPr>
      <w:r>
        <w:t>Я  (Мы)  предупреждена(ы)  о  том,  что   лечение  методом  ЭКО/ЭКО+ИКСИ/ИИ</w:t>
      </w:r>
    </w:p>
    <w:p w:rsidR="002C6D58" w:rsidRDefault="002C6D58">
      <w:pPr>
        <w:pStyle w:val="ConsPlusNonformat"/>
        <w:jc w:val="both"/>
      </w:pPr>
      <w:r>
        <w:t>может  иметь  осложнения,  вызванные  выполнением  процедуры (кровотечение,</w:t>
      </w:r>
    </w:p>
    <w:p w:rsidR="002C6D58" w:rsidRDefault="002C6D58">
      <w:pPr>
        <w:pStyle w:val="ConsPlusNonformat"/>
        <w:jc w:val="both"/>
      </w:pPr>
      <w:r>
        <w:t>воспаление,   ранение   соседних   органов)   и  применением  лекарственных</w:t>
      </w:r>
    </w:p>
    <w:p w:rsidR="002C6D58" w:rsidRDefault="002C6D58">
      <w:pPr>
        <w:pStyle w:val="ConsPlusNonformat"/>
        <w:jc w:val="both"/>
      </w:pPr>
      <w:r>
        <w:t>препаратов, влияющих на функцию яичников (синдром гиперстимуляции яичников,</w:t>
      </w:r>
    </w:p>
    <w:p w:rsidR="002C6D58" w:rsidRDefault="002C6D58">
      <w:pPr>
        <w:pStyle w:val="ConsPlusNonformat"/>
        <w:jc w:val="both"/>
      </w:pPr>
      <w:r>
        <w:t>формирование  ретенционных  кист  яичника,  аллергические  реакции и другие</w:t>
      </w:r>
    </w:p>
    <w:p w:rsidR="002C6D58" w:rsidRDefault="002C6D58">
      <w:pPr>
        <w:pStyle w:val="ConsPlusNonformat"/>
        <w:jc w:val="both"/>
      </w:pPr>
      <w:r>
        <w:t>побочные    эффекты    лекарственных    препаратов,    предусмотренные   их</w:t>
      </w:r>
    </w:p>
    <w:p w:rsidR="002C6D58" w:rsidRDefault="002C6D58">
      <w:pPr>
        <w:pStyle w:val="ConsPlusNonformat"/>
        <w:jc w:val="both"/>
      </w:pPr>
      <w:r>
        <w:t>производителем). Мне (Нам) известно, что  наступившая в  результате лечения</w:t>
      </w:r>
    </w:p>
    <w:p w:rsidR="002C6D58" w:rsidRDefault="002C6D58">
      <w:pPr>
        <w:pStyle w:val="ConsPlusNonformat"/>
        <w:jc w:val="both"/>
      </w:pPr>
      <w:r>
        <w:t>беременность  может  оказаться  внематочной,  многоплодной,  а  также может</w:t>
      </w:r>
    </w:p>
    <w:p w:rsidR="002C6D58" w:rsidRDefault="002C6D58">
      <w:pPr>
        <w:pStyle w:val="ConsPlusNonformat"/>
        <w:jc w:val="both"/>
      </w:pPr>
      <w:r>
        <w:t>прерваться.  Я  (Мы) подтверждаю(ем), что внимательно прочла(и) и поняла(и)</w:t>
      </w:r>
    </w:p>
    <w:p w:rsidR="002C6D58" w:rsidRDefault="002C6D58">
      <w:pPr>
        <w:pStyle w:val="ConsPlusNonformat"/>
        <w:jc w:val="both"/>
      </w:pPr>
      <w:r>
        <w:t>всю  информацию   о  процедуре,  предоставленную  мне  (нам)  специалистами</w:t>
      </w:r>
    </w:p>
    <w:p w:rsidR="002C6D58" w:rsidRDefault="002C6D58">
      <w:pPr>
        <w:pStyle w:val="ConsPlusNonformat"/>
        <w:jc w:val="both"/>
      </w:pPr>
      <w:r>
        <w:t>медицинской  организации  о  целях,  методах  оказания  медицинской помощи,</w:t>
      </w:r>
    </w:p>
    <w:p w:rsidR="002C6D58" w:rsidRDefault="002C6D58">
      <w:pPr>
        <w:pStyle w:val="ConsPlusNonformat"/>
        <w:jc w:val="both"/>
      </w:pPr>
      <w:r>
        <w:t>связанном с ними риске, возможных вариантах медицинского вмешательства, его</w:t>
      </w:r>
    </w:p>
    <w:p w:rsidR="002C6D58" w:rsidRDefault="002C6D58">
      <w:pPr>
        <w:pStyle w:val="ConsPlusNonformat"/>
        <w:jc w:val="both"/>
      </w:pPr>
      <w:r>
        <w:t>последствиях,  а   также  о  предполагаемых  результатах.  Я  (Мы) имела(и)</w:t>
      </w:r>
    </w:p>
    <w:p w:rsidR="002C6D58" w:rsidRDefault="002C6D58">
      <w:pPr>
        <w:pStyle w:val="ConsPlusNonformat"/>
        <w:jc w:val="both"/>
      </w:pPr>
      <w:r>
        <w:t>возможность  обсудить  с  врачом  все интересующие или непонятные мне (нам)</w:t>
      </w:r>
    </w:p>
    <w:p w:rsidR="002C6D58" w:rsidRDefault="002C6D58">
      <w:pPr>
        <w:pStyle w:val="ConsPlusNonformat"/>
        <w:jc w:val="both"/>
      </w:pPr>
      <w:r>
        <w:t>вопросы  в  этой  области.  На  все  заданные  вопросы  я (мы)  получила(и)</w:t>
      </w:r>
    </w:p>
    <w:p w:rsidR="002C6D58" w:rsidRDefault="002C6D58">
      <w:pPr>
        <w:pStyle w:val="ConsPlusNonformat"/>
        <w:jc w:val="both"/>
      </w:pPr>
      <w:r>
        <w:t>удовлетворившие  меня (нас) ответы. Мое (Наше) решение является свободным и</w:t>
      </w:r>
    </w:p>
    <w:p w:rsidR="002C6D58" w:rsidRDefault="002C6D58">
      <w:pPr>
        <w:pStyle w:val="ConsPlusNonformat"/>
        <w:jc w:val="both"/>
      </w:pPr>
      <w:r>
        <w:t>представляет  собой  информированное  добровольное  согласие  на проведение</w:t>
      </w:r>
    </w:p>
    <w:p w:rsidR="002C6D58" w:rsidRDefault="002C6D58">
      <w:pPr>
        <w:pStyle w:val="ConsPlusNonformat"/>
        <w:jc w:val="both"/>
      </w:pPr>
      <w:r>
        <w:t>данной процедуры.</w:t>
      </w:r>
    </w:p>
    <w:p w:rsidR="002C6D58" w:rsidRDefault="002C6D58">
      <w:pPr>
        <w:pStyle w:val="ConsPlusNonformat"/>
        <w:jc w:val="both"/>
      </w:pPr>
    </w:p>
    <w:p w:rsidR="002C6D58" w:rsidRDefault="002C6D58">
      <w:pPr>
        <w:pStyle w:val="ConsPlusNonformat"/>
        <w:jc w:val="both"/>
      </w:pPr>
      <w:r>
        <w:t>Подписи _______________________________ ___________________________________</w:t>
      </w:r>
    </w:p>
    <w:p w:rsidR="002C6D58" w:rsidRDefault="002C6D58">
      <w:pPr>
        <w:pStyle w:val="ConsPlusNonformat"/>
        <w:jc w:val="both"/>
      </w:pPr>
      <w:r>
        <w:t>Подпись врача _________________________</w:t>
      </w:r>
    </w:p>
    <w:p w:rsidR="002C6D58" w:rsidRDefault="002C6D58">
      <w:pPr>
        <w:pStyle w:val="ConsPlusNonformat"/>
        <w:jc w:val="both"/>
      </w:pPr>
      <w:r>
        <w:t>Дата __________________________________</w:t>
      </w: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center"/>
      </w:pPr>
    </w:p>
    <w:p w:rsidR="002C6D58" w:rsidRDefault="002C6D58">
      <w:pPr>
        <w:pStyle w:val="ConsPlusNormal"/>
        <w:jc w:val="right"/>
        <w:outlineLvl w:val="0"/>
      </w:pPr>
      <w:r>
        <w:t>Приложение N 13</w:t>
      </w:r>
    </w:p>
    <w:p w:rsidR="002C6D58" w:rsidRDefault="002C6D58">
      <w:pPr>
        <w:pStyle w:val="ConsPlusNormal"/>
        <w:jc w:val="right"/>
      </w:pPr>
      <w:r>
        <w:t>к приказу Министерства здравоохранения</w:t>
      </w:r>
    </w:p>
    <w:p w:rsidR="002C6D58" w:rsidRDefault="002C6D58">
      <w:pPr>
        <w:pStyle w:val="ConsPlusNormal"/>
        <w:jc w:val="right"/>
      </w:pPr>
      <w:r>
        <w:t>Российской Федерации</w:t>
      </w:r>
    </w:p>
    <w:p w:rsidR="002C6D58" w:rsidRDefault="002C6D58">
      <w:pPr>
        <w:pStyle w:val="ConsPlusNormal"/>
        <w:jc w:val="right"/>
      </w:pPr>
      <w:r>
        <w:t>от 30 августа 2012 г. N 107н</w:t>
      </w:r>
    </w:p>
    <w:p w:rsidR="002C6D58" w:rsidRDefault="002C6D58">
      <w:pPr>
        <w:pStyle w:val="ConsPlusNormal"/>
        <w:jc w:val="right"/>
      </w:pPr>
    </w:p>
    <w:p w:rsidR="002C6D58" w:rsidRDefault="002C6D58">
      <w:pPr>
        <w:pStyle w:val="ConsPlusNonformat"/>
        <w:jc w:val="both"/>
      </w:pPr>
      <w:bookmarkStart w:id="21" w:name="P2916"/>
      <w:bookmarkEnd w:id="21"/>
      <w:r>
        <w:t xml:space="preserve">               Форма информированного добровольного согласия</w:t>
      </w:r>
    </w:p>
    <w:p w:rsidR="002C6D58" w:rsidRDefault="002C6D58">
      <w:pPr>
        <w:pStyle w:val="ConsPlusNonformat"/>
        <w:jc w:val="both"/>
      </w:pPr>
      <w:r>
        <w:t xml:space="preserve">               на проведение операции редукции эмбриона(ов)</w:t>
      </w:r>
    </w:p>
    <w:p w:rsidR="002C6D58" w:rsidRDefault="002C6D58">
      <w:pPr>
        <w:pStyle w:val="ConsPlusNonformat"/>
        <w:jc w:val="both"/>
      </w:pPr>
    </w:p>
    <w:p w:rsidR="002C6D58" w:rsidRDefault="002C6D58">
      <w:pPr>
        <w:pStyle w:val="ConsPlusNonformat"/>
        <w:jc w:val="both"/>
      </w:pPr>
      <w:r>
        <w:t xml:space="preserve">    Я, ___________________________________________________________________,</w:t>
      </w:r>
    </w:p>
    <w:p w:rsidR="002C6D58" w:rsidRDefault="002C6D58">
      <w:pPr>
        <w:pStyle w:val="ConsPlusNonformat"/>
        <w:jc w:val="both"/>
      </w:pPr>
      <w:r>
        <w:t xml:space="preserve">                             Ф.И.О., год рождения</w:t>
      </w:r>
    </w:p>
    <w:p w:rsidR="002C6D58" w:rsidRDefault="002C6D58">
      <w:pPr>
        <w:pStyle w:val="ConsPlusNonformat"/>
        <w:jc w:val="both"/>
      </w:pPr>
      <w:r>
        <w:t>в  связи  с высоким риском  потери  беременности, связанной с  имеющейся  у</w:t>
      </w:r>
    </w:p>
    <w:p w:rsidR="002C6D58" w:rsidRDefault="002C6D58">
      <w:pPr>
        <w:pStyle w:val="ConsPlusNonformat"/>
        <w:jc w:val="both"/>
      </w:pPr>
      <w:r>
        <w:t>меня многоплодной беременностью, прошу провести мне редукцию _____________</w:t>
      </w:r>
    </w:p>
    <w:p w:rsidR="002C6D58" w:rsidRDefault="002C6D58">
      <w:pPr>
        <w:pStyle w:val="ConsPlusNonformat"/>
        <w:jc w:val="both"/>
      </w:pPr>
      <w:r>
        <w:t>эмбриона(ов).</w:t>
      </w:r>
    </w:p>
    <w:p w:rsidR="002C6D58" w:rsidRDefault="002C6D58">
      <w:pPr>
        <w:pStyle w:val="ConsPlusNonformat"/>
        <w:jc w:val="both"/>
      </w:pPr>
      <w:r>
        <w:lastRenderedPageBreak/>
        <w:t>Мне   разъяснен  порядок  проведения  операции  редукции  эмбрионов.</w:t>
      </w:r>
    </w:p>
    <w:p w:rsidR="002C6D58" w:rsidRDefault="002C6D58">
      <w:pPr>
        <w:pStyle w:val="ConsPlusNonformat"/>
        <w:jc w:val="both"/>
      </w:pPr>
      <w:r>
        <w:t>Я   информирована,   что  операция  редукции  эмбрионов  может  привести  к</w:t>
      </w:r>
    </w:p>
    <w:p w:rsidR="002C6D58" w:rsidRDefault="002C6D58">
      <w:pPr>
        <w:pStyle w:val="ConsPlusNonformat"/>
        <w:jc w:val="both"/>
      </w:pPr>
      <w:r>
        <w:t>прерыванию беременности.</w:t>
      </w:r>
    </w:p>
    <w:p w:rsidR="002C6D58" w:rsidRDefault="002C6D58">
      <w:pPr>
        <w:pStyle w:val="ConsPlusNonformat"/>
        <w:jc w:val="both"/>
      </w:pPr>
      <w:r>
        <w:t>Я  понимаю,  что  по  причинам,  не  зависящим  от  врачей  и  медицинского</w:t>
      </w:r>
    </w:p>
    <w:p w:rsidR="002C6D58" w:rsidRDefault="002C6D58">
      <w:pPr>
        <w:pStyle w:val="ConsPlusNonformat"/>
        <w:jc w:val="both"/>
      </w:pPr>
      <w:r>
        <w:t>персонала, в результате оперативного внутриматочного вмешательства возможно</w:t>
      </w:r>
    </w:p>
    <w:p w:rsidR="002C6D58" w:rsidRDefault="002C6D58">
      <w:pPr>
        <w:pStyle w:val="ConsPlusNonformat"/>
        <w:jc w:val="both"/>
      </w:pPr>
      <w:r>
        <w:t>развитие таких осложнений, как:</w:t>
      </w:r>
    </w:p>
    <w:p w:rsidR="002C6D58" w:rsidRDefault="002C6D58">
      <w:pPr>
        <w:pStyle w:val="ConsPlusNonformat"/>
        <w:jc w:val="both"/>
      </w:pPr>
      <w:r>
        <w:t xml:space="preserve">    - кровотечение;</w:t>
      </w:r>
    </w:p>
    <w:p w:rsidR="002C6D58" w:rsidRDefault="002C6D58">
      <w:pPr>
        <w:pStyle w:val="ConsPlusNonformat"/>
        <w:jc w:val="both"/>
      </w:pPr>
      <w:r>
        <w:t xml:space="preserve">    - инфекционно-септические заболевания;</w:t>
      </w:r>
    </w:p>
    <w:p w:rsidR="002C6D58" w:rsidRDefault="002C6D58">
      <w:pPr>
        <w:pStyle w:val="ConsPlusNonformat"/>
        <w:jc w:val="both"/>
      </w:pPr>
      <w:r>
        <w:t xml:space="preserve">    - аллергические реакции на вводимые препараты;</w:t>
      </w:r>
    </w:p>
    <w:p w:rsidR="002C6D58" w:rsidRDefault="002C6D58">
      <w:pPr>
        <w:pStyle w:val="ConsPlusNonformat"/>
        <w:jc w:val="both"/>
      </w:pPr>
      <w:r>
        <w:t xml:space="preserve">    - тромбоэмболические осложнения,</w:t>
      </w:r>
    </w:p>
    <w:p w:rsidR="002C6D58" w:rsidRDefault="002C6D58">
      <w:pPr>
        <w:pStyle w:val="ConsPlusNonformat"/>
        <w:jc w:val="both"/>
      </w:pPr>
      <w:r>
        <w:t>которые  могут потребовать  интенсивной  терапии  и/или  незапланированного</w:t>
      </w:r>
    </w:p>
    <w:p w:rsidR="002C6D58" w:rsidRDefault="002C6D58">
      <w:pPr>
        <w:pStyle w:val="ConsPlusNonformat"/>
        <w:jc w:val="both"/>
      </w:pPr>
      <w:r>
        <w:t>оперативного  вмешательства  (вплоть  до  удаления  матки  и ее придатков).</w:t>
      </w:r>
    </w:p>
    <w:p w:rsidR="002C6D58" w:rsidRDefault="002C6D58">
      <w:pPr>
        <w:pStyle w:val="ConsPlusNonformat"/>
        <w:jc w:val="both"/>
      </w:pPr>
      <w:r>
        <w:t>Заявляю,  что  изложила  врачу  все известные мне данные о состоянии своего</w:t>
      </w:r>
    </w:p>
    <w:p w:rsidR="002C6D58" w:rsidRDefault="002C6D58">
      <w:pPr>
        <w:pStyle w:val="ConsPlusNonformat"/>
        <w:jc w:val="both"/>
      </w:pPr>
      <w:r>
        <w:t>здоровья, наследственных, венерических, психических и других заболеваниях в</w:t>
      </w:r>
    </w:p>
    <w:p w:rsidR="002C6D58" w:rsidRDefault="002C6D58">
      <w:pPr>
        <w:pStyle w:val="ConsPlusNonformat"/>
        <w:jc w:val="both"/>
      </w:pPr>
      <w:r>
        <w:t>моей семье.</w:t>
      </w:r>
    </w:p>
    <w:p w:rsidR="002C6D58" w:rsidRDefault="002C6D58">
      <w:pPr>
        <w:pStyle w:val="ConsPlusNonformat"/>
        <w:jc w:val="both"/>
      </w:pPr>
      <w:r>
        <w:t>Я  подтверждаю,  что   внимательно   прочла   и   поняла  всю  информацию о</w:t>
      </w:r>
    </w:p>
    <w:p w:rsidR="002C6D58" w:rsidRDefault="002C6D58">
      <w:pPr>
        <w:pStyle w:val="ConsPlusNonformat"/>
        <w:jc w:val="both"/>
      </w:pPr>
      <w:r>
        <w:t>процедуре,  предоставленную  мне  специалистами  медицинской  организации о</w:t>
      </w:r>
    </w:p>
    <w:p w:rsidR="002C6D58" w:rsidRDefault="002C6D58">
      <w:pPr>
        <w:pStyle w:val="ConsPlusNonformat"/>
        <w:jc w:val="both"/>
      </w:pPr>
      <w:r>
        <w:t>целях,  методах  оказания  медицинской  помощи,  связанном  с  ними  риске,</w:t>
      </w:r>
    </w:p>
    <w:p w:rsidR="002C6D58" w:rsidRDefault="002C6D58">
      <w:pPr>
        <w:pStyle w:val="ConsPlusNonformat"/>
        <w:jc w:val="both"/>
      </w:pPr>
      <w:r>
        <w:t>возможных вариантах медицинского вмешательства, его последствиях, а также о</w:t>
      </w:r>
    </w:p>
    <w:p w:rsidR="002C6D58" w:rsidRDefault="002C6D58">
      <w:pPr>
        <w:pStyle w:val="ConsPlusNonformat"/>
        <w:jc w:val="both"/>
      </w:pPr>
      <w:r>
        <w:t>предполагаемых  результатах;  я  имела  возможность  обсудить  с врачом все</w:t>
      </w:r>
    </w:p>
    <w:p w:rsidR="002C6D58" w:rsidRDefault="002C6D58">
      <w:pPr>
        <w:pStyle w:val="ConsPlusNonformat"/>
        <w:jc w:val="both"/>
      </w:pPr>
      <w:r>
        <w:t>интересующие  или  непонятные  мне  вопросы в этой области. На все заданные</w:t>
      </w:r>
    </w:p>
    <w:p w:rsidR="002C6D58" w:rsidRDefault="002C6D58">
      <w:pPr>
        <w:pStyle w:val="ConsPlusNonformat"/>
        <w:jc w:val="both"/>
      </w:pPr>
      <w:r>
        <w:t>вопросы  я  получила  удовлетворившие  меня  ответы.  Мое  решение является</w:t>
      </w:r>
    </w:p>
    <w:p w:rsidR="002C6D58" w:rsidRDefault="002C6D58">
      <w:pPr>
        <w:pStyle w:val="ConsPlusNonformat"/>
        <w:jc w:val="both"/>
      </w:pPr>
      <w:r>
        <w:t>свободным  и  представляет  собой  информированное добровольное согласие на</w:t>
      </w:r>
    </w:p>
    <w:p w:rsidR="002C6D58" w:rsidRDefault="002C6D58">
      <w:pPr>
        <w:pStyle w:val="ConsPlusNonformat"/>
        <w:jc w:val="both"/>
      </w:pPr>
      <w:r>
        <w:t>проведение данной процедуры.</w:t>
      </w:r>
    </w:p>
    <w:p w:rsidR="002C6D58" w:rsidRDefault="002C6D58">
      <w:pPr>
        <w:pStyle w:val="ConsPlusNonformat"/>
        <w:jc w:val="both"/>
      </w:pPr>
    </w:p>
    <w:p w:rsidR="002C6D58" w:rsidRDefault="002C6D58">
      <w:pPr>
        <w:pStyle w:val="ConsPlusNonformat"/>
        <w:jc w:val="both"/>
      </w:pPr>
      <w:r>
        <w:t>Ф.И.О. беременной _________________________________________________________</w:t>
      </w:r>
    </w:p>
    <w:p w:rsidR="002C6D58" w:rsidRDefault="002C6D58">
      <w:pPr>
        <w:pStyle w:val="ConsPlusNonformat"/>
        <w:jc w:val="both"/>
      </w:pPr>
      <w:r>
        <w:t>Подпись ___________________________________________________________________</w:t>
      </w:r>
    </w:p>
    <w:p w:rsidR="002C6D58" w:rsidRDefault="002C6D58">
      <w:pPr>
        <w:pStyle w:val="ConsPlusNonformat"/>
        <w:jc w:val="both"/>
      </w:pPr>
      <w:r>
        <w:t>Дата ____________________ Врач _______________________________</w:t>
      </w:r>
    </w:p>
    <w:p w:rsidR="002C6D58" w:rsidRDefault="002C6D58">
      <w:pPr>
        <w:pStyle w:val="ConsPlusNormal"/>
        <w:ind w:firstLine="540"/>
        <w:jc w:val="both"/>
      </w:pPr>
    </w:p>
    <w:p w:rsidR="002C6D58" w:rsidRDefault="002C6D58">
      <w:pPr>
        <w:pStyle w:val="ConsPlusNormal"/>
        <w:ind w:firstLine="540"/>
        <w:jc w:val="both"/>
      </w:pPr>
    </w:p>
    <w:p w:rsidR="002C6D58" w:rsidRDefault="002C6D58">
      <w:pPr>
        <w:pStyle w:val="ConsPlusNormal"/>
        <w:pBdr>
          <w:top w:val="single" w:sz="6" w:space="0" w:color="auto"/>
        </w:pBdr>
        <w:spacing w:before="100" w:after="100"/>
        <w:jc w:val="both"/>
        <w:rPr>
          <w:sz w:val="2"/>
          <w:szCs w:val="2"/>
        </w:rPr>
      </w:pPr>
    </w:p>
    <w:p w:rsidR="00311373" w:rsidRDefault="00311373"/>
    <w:sectPr w:rsidR="00311373" w:rsidSect="007831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8"/>
    <w:rsid w:val="002C6D58"/>
    <w:rsid w:val="0031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D275-713C-4D76-8867-43280DD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D5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6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DFD68B3520268357322DC955E98EE3DA7D636D3FBE5A7102C43A460FD53B24A4D5A55DC4EFAc1n6G" TargetMode="External"/><Relationship Id="rId13" Type="http://schemas.openxmlformats.org/officeDocument/2006/relationships/hyperlink" Target="consultantplus://offline/ref=E32DFD68B3520268357322DC955E98EE3DA7D636D3FBE5A7102C43A460FD53B24A4D5A55DC48F6c1n6G" TargetMode="External"/><Relationship Id="rId18" Type="http://schemas.openxmlformats.org/officeDocument/2006/relationships/hyperlink" Target="consultantplus://offline/ref=E32DFD68B3520268357322DC955E98EE3DA7D636D3FBE5A7102C43A460FD53B24A4D5A55DC48F5c1n1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32DFD68B3520268357322DC955E98EE3DA7D636D3FBE5A7102C43A460FD53B24A4D5A55DC4FF6c1n2G" TargetMode="External"/><Relationship Id="rId12" Type="http://schemas.openxmlformats.org/officeDocument/2006/relationships/hyperlink" Target="consultantplus://offline/ref=E32DFD68B3520268357322DC955E98EE3DA7D636D3FBE5A7102C43A460FD53B24A4D5A55DC48F6c1n0G" TargetMode="External"/><Relationship Id="rId17" Type="http://schemas.openxmlformats.org/officeDocument/2006/relationships/hyperlink" Target="consultantplus://offline/ref=E32DFD68B352026835733DC3935E98EE3BA4D133D4F9B8AD18754FA667F20CA54D045654DC4DF215cAn7G" TargetMode="External"/><Relationship Id="rId2" Type="http://schemas.openxmlformats.org/officeDocument/2006/relationships/settings" Target="settings.xml"/><Relationship Id="rId16" Type="http://schemas.openxmlformats.org/officeDocument/2006/relationships/hyperlink" Target="consultantplus://offline/ref=E32DFD68B3520268357322DC955E98EE3DA7D636D3FBE5A7102C43A460FD53B24A4D5A55DC48F5c1n2G" TargetMode="External"/><Relationship Id="rId20" Type="http://schemas.openxmlformats.org/officeDocument/2006/relationships/hyperlink" Target="consultantplus://offline/ref=E32DFD68B3520268357322DC955E98EE3BAADB30D8A6EFAF492041cAn3G" TargetMode="External"/><Relationship Id="rId1" Type="http://schemas.openxmlformats.org/officeDocument/2006/relationships/styles" Target="styles.xml"/><Relationship Id="rId6" Type="http://schemas.openxmlformats.org/officeDocument/2006/relationships/hyperlink" Target="consultantplus://offline/ref=E32DFD68B3520268357322DC955E98EE3DA7D636D3FBE5A7102C43A460FD53B24A4D5A55DC4CF2c1n4G" TargetMode="External"/><Relationship Id="rId11" Type="http://schemas.openxmlformats.org/officeDocument/2006/relationships/hyperlink" Target="consultantplus://offline/ref=E32DFD68B3520268357322DC955E98EE3CA0D038D4FBE5A7102C43A460FD53B24A4D5A55DC4DF3c1nAG" TargetMode="External"/><Relationship Id="rId5" Type="http://schemas.openxmlformats.org/officeDocument/2006/relationships/hyperlink" Target="consultantplus://offline/ref=E32DFD68B3520268357322DC955E98EE3CA0D038D4FBE5A7102C43A460FD53B24A4D5A55DC4DF3c1n5G" TargetMode="External"/><Relationship Id="rId15" Type="http://schemas.openxmlformats.org/officeDocument/2006/relationships/hyperlink" Target="consultantplus://offline/ref=E32DFD68B3520268357322DC955E98EE3CA0D038D4FBE5A7102C43A460FD53B24A4D5A55DC4DF2c1n1G" TargetMode="External"/><Relationship Id="rId10" Type="http://schemas.openxmlformats.org/officeDocument/2006/relationships/hyperlink" Target="consultantplus://offline/ref=E32DFD68B3520268357322DC955E98EE3BA2DB31DAFBE5A7102C43A4c6n0G" TargetMode="External"/><Relationship Id="rId19" Type="http://schemas.openxmlformats.org/officeDocument/2006/relationships/hyperlink" Target="consultantplus://offline/ref=E32DFD68B352026835733DC3935E98EE3BABD338D0F3B8AD18754FA667F20CA54D045654D549cFn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2DFD68B3520268357322DC955E98EE3DA7D636D3FBE5A7102C43A460FD53B24A4D5A55DC48F6c1n7G" TargetMode="External"/><Relationship Id="rId14" Type="http://schemas.openxmlformats.org/officeDocument/2006/relationships/hyperlink" Target="consultantplus://offline/ref=E32DFD68B3520268357322DC955E98EE3CA0D038D4FBE5A7102C43A460FD53B24A4D5A55DC4DF2c1n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21566</Words>
  <Characters>122929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2017-08-25T06:39:00Z</dcterms:created>
  <dcterms:modified xsi:type="dcterms:W3CDTF">2017-08-25T06:40:00Z</dcterms:modified>
</cp:coreProperties>
</file>